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E2D83" w14:textId="03F66FEF" w:rsidR="008F4CAC" w:rsidRPr="00861B44" w:rsidRDefault="008F4CAC" w:rsidP="00423214">
      <w:pPr>
        <w:tabs>
          <w:tab w:val="left" w:pos="5670"/>
        </w:tabs>
        <w:ind w:left="5387"/>
        <w:rPr>
          <w:rFonts w:ascii="Times New Roman" w:hAnsi="Times New Roman"/>
          <w:sz w:val="20"/>
          <w:szCs w:val="20"/>
          <w:lang w:eastAsia="en-US"/>
        </w:rPr>
      </w:pPr>
      <w:bookmarkStart w:id="0" w:name="_GoBack"/>
      <w:bookmarkEnd w:id="0"/>
      <w:r w:rsidRPr="00861B44">
        <w:rPr>
          <w:rFonts w:ascii="Times New Roman" w:hAnsi="Times New Roman"/>
          <w:sz w:val="20"/>
          <w:szCs w:val="20"/>
          <w:lang w:eastAsia="en-US"/>
        </w:rPr>
        <w:t xml:space="preserve">Załącznik </w:t>
      </w:r>
      <w:r w:rsidR="00E45D07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861B44">
        <w:rPr>
          <w:rFonts w:ascii="Times New Roman" w:hAnsi="Times New Roman"/>
          <w:sz w:val="20"/>
          <w:szCs w:val="20"/>
          <w:lang w:eastAsia="en-US"/>
        </w:rPr>
        <w:t>do Uchwały</w:t>
      </w:r>
      <w:r w:rsidR="00E45D07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861B4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A46737" w:rsidRPr="00861B44">
        <w:rPr>
          <w:rFonts w:ascii="Times New Roman" w:hAnsi="Times New Roman"/>
          <w:sz w:val="20"/>
          <w:szCs w:val="20"/>
          <w:lang w:eastAsia="en-US"/>
        </w:rPr>
        <w:t>Nr</w:t>
      </w:r>
      <w:r w:rsidR="0042321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423214">
        <w:rPr>
          <w:rFonts w:ascii="Times New Roman" w:hAnsi="Times New Roman"/>
          <w:b/>
          <w:bCs/>
          <w:sz w:val="20"/>
          <w:szCs w:val="20"/>
          <w:lang w:eastAsia="en-US"/>
        </w:rPr>
        <w:t>145/2877/2026</w:t>
      </w:r>
      <w:r w:rsidR="00861B44" w:rsidRPr="00861B4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861B44">
        <w:rPr>
          <w:rFonts w:ascii="Times New Roman" w:hAnsi="Times New Roman"/>
          <w:sz w:val="20"/>
          <w:szCs w:val="20"/>
          <w:lang w:eastAsia="en-US"/>
        </w:rPr>
        <w:br/>
        <w:t xml:space="preserve">Zarządu Województwa Podlaskiego  </w:t>
      </w:r>
      <w:r w:rsidRPr="00861B44">
        <w:rPr>
          <w:rFonts w:ascii="Times New Roman" w:hAnsi="Times New Roman"/>
          <w:sz w:val="20"/>
          <w:szCs w:val="20"/>
          <w:lang w:eastAsia="en-US"/>
        </w:rPr>
        <w:br/>
        <w:t>z dnia</w:t>
      </w:r>
      <w:r w:rsidR="00423214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423214" w:rsidRPr="00423214">
        <w:rPr>
          <w:rFonts w:ascii="Times New Roman" w:hAnsi="Times New Roman"/>
          <w:b/>
          <w:bCs/>
          <w:sz w:val="20"/>
          <w:szCs w:val="20"/>
          <w:lang w:eastAsia="en-US"/>
        </w:rPr>
        <w:t xml:space="preserve">28 </w:t>
      </w:r>
      <w:r w:rsidR="00861B44" w:rsidRPr="00423214">
        <w:rPr>
          <w:rFonts w:ascii="Times New Roman" w:hAnsi="Times New Roman"/>
          <w:b/>
          <w:bCs/>
          <w:sz w:val="20"/>
          <w:szCs w:val="20"/>
          <w:lang w:eastAsia="en-US"/>
        </w:rPr>
        <w:t>stycznia</w:t>
      </w:r>
      <w:r w:rsidR="00161267" w:rsidRPr="00423214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3D62B0" w:rsidRPr="00423214">
        <w:rPr>
          <w:rFonts w:ascii="Times New Roman" w:hAnsi="Times New Roman"/>
          <w:b/>
          <w:bCs/>
          <w:sz w:val="20"/>
          <w:szCs w:val="20"/>
          <w:lang w:eastAsia="en-US"/>
        </w:rPr>
        <w:t>202</w:t>
      </w:r>
      <w:r w:rsidR="00EA1D82" w:rsidRPr="00423214">
        <w:rPr>
          <w:rFonts w:ascii="Times New Roman" w:hAnsi="Times New Roman"/>
          <w:b/>
          <w:bCs/>
          <w:sz w:val="20"/>
          <w:szCs w:val="20"/>
          <w:lang w:eastAsia="en-US"/>
        </w:rPr>
        <w:t>6</w:t>
      </w:r>
      <w:r w:rsidR="00861B44" w:rsidRPr="00861B44">
        <w:rPr>
          <w:rFonts w:ascii="Times New Roman" w:hAnsi="Times New Roman"/>
          <w:sz w:val="20"/>
          <w:szCs w:val="20"/>
          <w:lang w:eastAsia="en-US"/>
        </w:rPr>
        <w:t xml:space="preserve"> r.</w:t>
      </w:r>
    </w:p>
    <w:p w14:paraId="0CD962D2" w14:textId="77777777" w:rsidR="00170058" w:rsidRPr="002901AB" w:rsidRDefault="00170058" w:rsidP="002D74F3">
      <w:pPr>
        <w:pStyle w:val="Nagwek1"/>
        <w:tabs>
          <w:tab w:val="left" w:pos="5670"/>
        </w:tabs>
        <w:spacing w:after="240" w:line="276" w:lineRule="auto"/>
        <w:rPr>
          <w:rFonts w:ascii="Times New Roman" w:hAnsi="Times New Roman" w:cs="Times New Roman"/>
          <w:szCs w:val="24"/>
        </w:rPr>
      </w:pPr>
    </w:p>
    <w:p w14:paraId="0AB0BBBA" w14:textId="77777777" w:rsidR="00170058" w:rsidRPr="002901AB" w:rsidRDefault="00170058" w:rsidP="002D74F3">
      <w:pPr>
        <w:pStyle w:val="Nagwek1"/>
        <w:tabs>
          <w:tab w:val="left" w:pos="5670"/>
        </w:tabs>
        <w:spacing w:after="240" w:line="276" w:lineRule="auto"/>
        <w:jc w:val="center"/>
        <w:rPr>
          <w:rFonts w:ascii="Times New Roman" w:hAnsi="Times New Roman" w:cs="Times New Roman"/>
          <w:szCs w:val="24"/>
        </w:rPr>
      </w:pPr>
    </w:p>
    <w:p w14:paraId="391E9335" w14:textId="3C112A17" w:rsidR="001328D2" w:rsidRPr="002901AB" w:rsidRDefault="00170058" w:rsidP="001328D2">
      <w:pPr>
        <w:pStyle w:val="Nagwek1"/>
        <w:tabs>
          <w:tab w:val="left" w:pos="5670"/>
        </w:tabs>
        <w:spacing w:after="240" w:line="276" w:lineRule="auto"/>
        <w:jc w:val="center"/>
        <w:rPr>
          <w:rFonts w:ascii="Times New Roman" w:hAnsi="Times New Roman" w:cs="Times New Roman"/>
          <w:szCs w:val="24"/>
        </w:rPr>
      </w:pPr>
      <w:r w:rsidRPr="002901AB">
        <w:rPr>
          <w:rFonts w:ascii="Times New Roman" w:hAnsi="Times New Roman" w:cs="Times New Roman"/>
          <w:szCs w:val="24"/>
        </w:rPr>
        <w:t xml:space="preserve">Regulamin </w:t>
      </w:r>
    </w:p>
    <w:p w14:paraId="1CBC3D43" w14:textId="76CA49C2" w:rsidR="00170058" w:rsidRPr="002901AB" w:rsidRDefault="00170058" w:rsidP="002D74F3">
      <w:pPr>
        <w:pStyle w:val="Nagwek1"/>
        <w:tabs>
          <w:tab w:val="left" w:pos="5670"/>
        </w:tabs>
        <w:spacing w:after="240" w:line="276" w:lineRule="auto"/>
        <w:jc w:val="center"/>
        <w:rPr>
          <w:rFonts w:ascii="Times New Roman" w:hAnsi="Times New Roman" w:cs="Times New Roman"/>
          <w:szCs w:val="24"/>
        </w:rPr>
      </w:pPr>
      <w:r w:rsidRPr="002901AB">
        <w:rPr>
          <w:rFonts w:ascii="Times New Roman" w:hAnsi="Times New Roman" w:cs="Times New Roman"/>
          <w:szCs w:val="24"/>
        </w:rPr>
        <w:t>Programu odnowy wsi województwa podlaskiego</w:t>
      </w:r>
      <w:r w:rsidR="00104A03" w:rsidRPr="002901AB">
        <w:rPr>
          <w:rFonts w:ascii="Times New Roman" w:hAnsi="Times New Roman" w:cs="Times New Roman"/>
          <w:szCs w:val="24"/>
        </w:rPr>
        <w:t xml:space="preserve"> </w:t>
      </w:r>
      <w:r w:rsidR="00874838">
        <w:rPr>
          <w:rFonts w:ascii="Times New Roman" w:hAnsi="Times New Roman" w:cs="Times New Roman"/>
          <w:szCs w:val="24"/>
        </w:rPr>
        <w:t>-</w:t>
      </w:r>
      <w:r w:rsidR="00AB7BAD" w:rsidRPr="002901AB">
        <w:rPr>
          <w:rFonts w:ascii="Times New Roman" w:hAnsi="Times New Roman" w:cs="Times New Roman"/>
          <w:szCs w:val="24"/>
        </w:rPr>
        <w:t xml:space="preserve"> Kreatywna </w:t>
      </w:r>
      <w:r w:rsidR="00104A03" w:rsidRPr="002901AB">
        <w:rPr>
          <w:rFonts w:ascii="Times New Roman" w:hAnsi="Times New Roman" w:cs="Times New Roman"/>
          <w:szCs w:val="24"/>
        </w:rPr>
        <w:t>w</w:t>
      </w:r>
      <w:r w:rsidR="0081796B" w:rsidRPr="002901AB">
        <w:rPr>
          <w:rFonts w:ascii="Times New Roman" w:hAnsi="Times New Roman" w:cs="Times New Roman"/>
          <w:szCs w:val="24"/>
        </w:rPr>
        <w:t>ieś</w:t>
      </w:r>
    </w:p>
    <w:p w14:paraId="59BD03B0" w14:textId="77777777" w:rsidR="00170058" w:rsidRPr="002901AB" w:rsidRDefault="00170058" w:rsidP="002D74F3">
      <w:pPr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3435ECA" w14:textId="77777777" w:rsidR="00170058" w:rsidRPr="002901AB" w:rsidRDefault="00925DCF" w:rsidP="002D74F3">
      <w:pPr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03AF66" wp14:editId="726CBEA8">
            <wp:extent cx="3781425" cy="3974002"/>
            <wp:effectExtent l="19050" t="0" r="9525" b="0"/>
            <wp:docPr id="2" name="Obraz 0" descr="PO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313" cy="397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83BC9" w14:textId="77777777" w:rsidR="00925DCF" w:rsidRPr="002901AB" w:rsidRDefault="00925DCF" w:rsidP="002D74F3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A3DAD" w14:textId="29ADE88E" w:rsidR="00925DCF" w:rsidRPr="002901AB" w:rsidRDefault="00925DCF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BF61EF" w14:textId="3C1CD934" w:rsidR="00F1726D" w:rsidRPr="002901AB" w:rsidRDefault="00F1726D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C56F64" w14:textId="664F1E73" w:rsidR="00F1726D" w:rsidRPr="002901AB" w:rsidRDefault="00F1726D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501ACA" w14:textId="6D40C0A0" w:rsidR="00F1726D" w:rsidRPr="002901AB" w:rsidRDefault="00F1726D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2A9ADB" w14:textId="02934769" w:rsidR="00E915D5" w:rsidRPr="002901AB" w:rsidRDefault="00E915D5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272B68" w14:textId="64B931B0" w:rsidR="002D74F3" w:rsidRPr="002901AB" w:rsidRDefault="002D74F3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B415EA" w14:textId="2AB977D8" w:rsidR="002D74F3" w:rsidRPr="002901AB" w:rsidRDefault="002D74F3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375809" w14:textId="6E391E71" w:rsidR="002D74F3" w:rsidRPr="002901AB" w:rsidRDefault="002D74F3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51D8B4" w14:textId="7EF32A68" w:rsidR="002D74F3" w:rsidRPr="002901AB" w:rsidRDefault="002D74F3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C392F2" w14:textId="77777777" w:rsidR="002D74F3" w:rsidRPr="002901AB" w:rsidRDefault="002D74F3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88A2DD" w14:textId="77777777" w:rsidR="0051417B" w:rsidRPr="002901AB" w:rsidRDefault="0051417B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DB22D0" w14:textId="77777777" w:rsidR="00DF3878" w:rsidRPr="002901AB" w:rsidRDefault="00DF3878" w:rsidP="002D74F3">
      <w:pPr>
        <w:tabs>
          <w:tab w:val="left" w:pos="567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5CDD68" w14:textId="77777777" w:rsidR="00170058" w:rsidRPr="002901AB" w:rsidRDefault="00170058" w:rsidP="002D74F3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</w:p>
    <w:p w14:paraId="1BA6A42B" w14:textId="77777777" w:rsidR="00170058" w:rsidRPr="002901AB" w:rsidRDefault="00170058" w:rsidP="002D74F3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 xml:space="preserve">Podstawa prawna </w:t>
      </w:r>
    </w:p>
    <w:p w14:paraId="6292F890" w14:textId="638A63A8" w:rsidR="00170058" w:rsidRPr="002901AB" w:rsidRDefault="009A4FDC" w:rsidP="002D74F3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eastAsiaTheme="minorHAnsi" w:hAnsi="Times New Roman" w:cs="Times New Roman"/>
          <w:sz w:val="24"/>
          <w:szCs w:val="24"/>
        </w:rPr>
        <w:t xml:space="preserve">Zasady opracowano w celu przedstawienia reguł aplikowania i rozliczania zadań, które zostaną dofinansowane na podstawie ustawy </w:t>
      </w:r>
      <w:r w:rsidR="00170058" w:rsidRPr="002901AB">
        <w:rPr>
          <w:rFonts w:ascii="Times New Roman" w:hAnsi="Times New Roman" w:cs="Times New Roman"/>
          <w:sz w:val="24"/>
          <w:szCs w:val="24"/>
        </w:rPr>
        <w:t>z dnia 5</w:t>
      </w:r>
      <w:r w:rsidR="006749C2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170058" w:rsidRPr="002901AB">
        <w:rPr>
          <w:rFonts w:ascii="Times New Roman" w:hAnsi="Times New Roman" w:cs="Times New Roman"/>
          <w:sz w:val="24"/>
          <w:szCs w:val="24"/>
        </w:rPr>
        <w:t>czerwca 1998</w:t>
      </w:r>
      <w:r w:rsidR="006A5434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170058" w:rsidRPr="002901AB">
        <w:rPr>
          <w:rFonts w:ascii="Times New Roman" w:hAnsi="Times New Roman" w:cs="Times New Roman"/>
          <w:sz w:val="24"/>
          <w:szCs w:val="24"/>
        </w:rPr>
        <w:t>r. o</w:t>
      </w:r>
      <w:r w:rsidR="006749C2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170058" w:rsidRPr="002901AB">
        <w:rPr>
          <w:rFonts w:ascii="Times New Roman" w:hAnsi="Times New Roman" w:cs="Times New Roman"/>
          <w:sz w:val="24"/>
          <w:szCs w:val="24"/>
        </w:rPr>
        <w:t>samorządzie województwa</w:t>
      </w:r>
      <w:r w:rsidR="002C32EB">
        <w:rPr>
          <w:rFonts w:ascii="Times New Roman" w:hAnsi="Times New Roman" w:cs="Times New Roman"/>
          <w:sz w:val="24"/>
          <w:szCs w:val="24"/>
        </w:rPr>
        <w:br/>
      </w:r>
      <w:r w:rsidR="00170058" w:rsidRPr="002901AB">
        <w:rPr>
          <w:rFonts w:ascii="Times New Roman" w:hAnsi="Times New Roman" w:cs="Times New Roman"/>
          <w:sz w:val="24"/>
          <w:szCs w:val="24"/>
        </w:rPr>
        <w:t>(</w:t>
      </w:r>
      <w:r w:rsidR="00610C68">
        <w:rPr>
          <w:rFonts w:ascii="Times New Roman" w:hAnsi="Times New Roman" w:cs="Times New Roman"/>
          <w:sz w:val="24"/>
          <w:szCs w:val="24"/>
        </w:rPr>
        <w:t>Dz. U. z 2025 r. poz. 581 z późn. zm.</w:t>
      </w:r>
      <w:r w:rsidR="00170058" w:rsidRPr="002901AB">
        <w:rPr>
          <w:rFonts w:ascii="Times New Roman" w:hAnsi="Times New Roman" w:cs="Times New Roman"/>
          <w:sz w:val="24"/>
          <w:szCs w:val="24"/>
        </w:rPr>
        <w:t>), w związku z</w:t>
      </w:r>
      <w:r w:rsidR="006A5434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170058" w:rsidRPr="002901AB">
        <w:rPr>
          <w:rFonts w:ascii="Times New Roman" w:hAnsi="Times New Roman" w:cs="Times New Roman"/>
          <w:sz w:val="24"/>
          <w:szCs w:val="24"/>
        </w:rPr>
        <w:t>ustaw</w:t>
      </w:r>
      <w:r w:rsidRPr="002901AB">
        <w:rPr>
          <w:rFonts w:ascii="Times New Roman" w:hAnsi="Times New Roman" w:cs="Times New Roman"/>
          <w:sz w:val="24"/>
          <w:szCs w:val="24"/>
        </w:rPr>
        <w:t>ą</w:t>
      </w:r>
      <w:r w:rsidR="00170058" w:rsidRPr="002901AB">
        <w:rPr>
          <w:rFonts w:ascii="Times New Roman" w:hAnsi="Times New Roman" w:cs="Times New Roman"/>
          <w:sz w:val="24"/>
          <w:szCs w:val="24"/>
        </w:rPr>
        <w:t xml:space="preserve"> z dnia 27 sierpnia 2009 r. o</w:t>
      </w:r>
      <w:r w:rsidR="001A231B">
        <w:rPr>
          <w:rFonts w:ascii="Times New Roman" w:hAnsi="Times New Roman" w:cs="Times New Roman"/>
          <w:sz w:val="24"/>
          <w:szCs w:val="24"/>
        </w:rPr>
        <w:t> </w:t>
      </w:r>
      <w:r w:rsidR="00170058" w:rsidRPr="002901AB">
        <w:rPr>
          <w:rFonts w:ascii="Times New Roman" w:hAnsi="Times New Roman" w:cs="Times New Roman"/>
          <w:sz w:val="24"/>
          <w:szCs w:val="24"/>
        </w:rPr>
        <w:t>finansach publicznych (Dz.U. z 20</w:t>
      </w:r>
      <w:r w:rsidR="003E115A" w:rsidRPr="002901AB">
        <w:rPr>
          <w:rFonts w:ascii="Times New Roman" w:hAnsi="Times New Roman" w:cs="Times New Roman"/>
          <w:sz w:val="24"/>
          <w:szCs w:val="24"/>
        </w:rPr>
        <w:t>2</w:t>
      </w:r>
      <w:r w:rsidR="00610C68">
        <w:rPr>
          <w:rFonts w:ascii="Times New Roman" w:hAnsi="Times New Roman" w:cs="Times New Roman"/>
          <w:sz w:val="24"/>
          <w:szCs w:val="24"/>
        </w:rPr>
        <w:t>5</w:t>
      </w:r>
      <w:r w:rsidR="00170058" w:rsidRPr="002901AB">
        <w:rPr>
          <w:rFonts w:ascii="Times New Roman" w:hAnsi="Times New Roman" w:cs="Times New Roman"/>
          <w:sz w:val="24"/>
          <w:szCs w:val="24"/>
        </w:rPr>
        <w:t xml:space="preserve"> r. poz. </w:t>
      </w:r>
      <w:r w:rsidR="00551982" w:rsidRPr="002901AB">
        <w:rPr>
          <w:rFonts w:ascii="Times New Roman" w:hAnsi="Times New Roman" w:cs="Times New Roman"/>
          <w:sz w:val="24"/>
          <w:szCs w:val="24"/>
        </w:rPr>
        <w:t>1</w:t>
      </w:r>
      <w:r w:rsidR="00610C68">
        <w:rPr>
          <w:rFonts w:ascii="Times New Roman" w:hAnsi="Times New Roman" w:cs="Times New Roman"/>
          <w:sz w:val="24"/>
          <w:szCs w:val="24"/>
        </w:rPr>
        <w:t xml:space="preserve">483) </w:t>
      </w:r>
      <w:r w:rsidR="00170058" w:rsidRPr="002901AB">
        <w:rPr>
          <w:rFonts w:ascii="Times New Roman" w:hAnsi="Times New Roman" w:cs="Times New Roman"/>
          <w:sz w:val="24"/>
          <w:szCs w:val="24"/>
        </w:rPr>
        <w:t xml:space="preserve">oraz ustawy z dnia </w:t>
      </w:r>
      <w:r w:rsidR="00551982" w:rsidRPr="002901AB">
        <w:rPr>
          <w:rFonts w:ascii="Times New Roman" w:eastAsia="Times New Roman" w:hAnsi="Times New Roman" w:cs="Times New Roman"/>
          <w:sz w:val="24"/>
          <w:szCs w:val="24"/>
        </w:rPr>
        <w:t xml:space="preserve">1 października 2024r. </w:t>
      </w:r>
      <w:r w:rsidR="00610C68">
        <w:rPr>
          <w:rFonts w:ascii="Times New Roman" w:eastAsia="Times New Roman" w:hAnsi="Times New Roman" w:cs="Times New Roman"/>
          <w:sz w:val="24"/>
          <w:szCs w:val="24"/>
        </w:rPr>
        <w:br/>
      </w:r>
      <w:r w:rsidR="00551982" w:rsidRPr="002901AB">
        <w:rPr>
          <w:rFonts w:ascii="Times New Roman" w:eastAsia="Times New Roman" w:hAnsi="Times New Roman" w:cs="Times New Roman"/>
          <w:sz w:val="24"/>
          <w:szCs w:val="24"/>
        </w:rPr>
        <w:t xml:space="preserve">o dochodach jednostek samorządu terytorialnego </w:t>
      </w:r>
      <w:r w:rsidR="00551982" w:rsidRPr="002901AB">
        <w:rPr>
          <w:rFonts w:ascii="Times New Roman" w:hAnsi="Times New Roman" w:cs="Times New Roman"/>
          <w:sz w:val="24"/>
          <w:szCs w:val="24"/>
        </w:rPr>
        <w:t xml:space="preserve">(Dz.U. </w:t>
      </w:r>
      <w:r w:rsidR="005420A3" w:rsidRPr="002901AB">
        <w:rPr>
          <w:rFonts w:ascii="Times New Roman" w:hAnsi="Times New Roman" w:cs="Times New Roman"/>
          <w:sz w:val="24"/>
          <w:szCs w:val="24"/>
        </w:rPr>
        <w:t xml:space="preserve">z 2024 r. </w:t>
      </w:r>
      <w:r w:rsidR="00551982" w:rsidRPr="002901AB">
        <w:rPr>
          <w:rFonts w:ascii="Times New Roman" w:hAnsi="Times New Roman" w:cs="Times New Roman"/>
          <w:sz w:val="24"/>
          <w:szCs w:val="24"/>
        </w:rPr>
        <w:t>poz. 1572 z późn. zm.</w:t>
      </w:r>
      <w:r w:rsidR="005420A3" w:rsidRPr="002901AB">
        <w:rPr>
          <w:rFonts w:ascii="Times New Roman" w:hAnsi="Times New Roman" w:cs="Times New Roman"/>
          <w:sz w:val="24"/>
          <w:szCs w:val="24"/>
        </w:rPr>
        <w:t xml:space="preserve"> zm.)</w:t>
      </w:r>
      <w:r w:rsidR="00551982" w:rsidRPr="00290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C00896" w14:textId="77777777" w:rsidR="00DD5B9D" w:rsidRDefault="00DD5B9D" w:rsidP="002D74F3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6875A" w14:textId="564748C8" w:rsidR="00170058" w:rsidRPr="002901AB" w:rsidRDefault="00170058" w:rsidP="002D74F3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>§ 2</w:t>
      </w:r>
    </w:p>
    <w:p w14:paraId="019355C6" w14:textId="77777777" w:rsidR="00170058" w:rsidRPr="002901AB" w:rsidRDefault="00170058" w:rsidP="002D74F3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10825F97" w14:textId="77777777" w:rsidR="002C32EB" w:rsidRDefault="00170058" w:rsidP="002C32EB">
      <w:pPr>
        <w:pStyle w:val="Akapitzlist"/>
        <w:numPr>
          <w:ilvl w:val="0"/>
          <w:numId w:val="2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Regulamin określa warunki i zasady </w:t>
      </w:r>
      <w:r w:rsidR="005420A3" w:rsidRPr="002901AB">
        <w:rPr>
          <w:rFonts w:ascii="Times New Roman" w:hAnsi="Times New Roman" w:cs="Times New Roman"/>
          <w:sz w:val="24"/>
          <w:szCs w:val="24"/>
        </w:rPr>
        <w:t>udzielania</w:t>
      </w:r>
      <w:r w:rsidRPr="002901AB">
        <w:rPr>
          <w:rFonts w:ascii="Times New Roman" w:hAnsi="Times New Roman" w:cs="Times New Roman"/>
          <w:sz w:val="24"/>
          <w:szCs w:val="24"/>
        </w:rPr>
        <w:t xml:space="preserve"> z</w:t>
      </w:r>
      <w:r w:rsidR="006749C2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621727" w:rsidRPr="002901AB">
        <w:rPr>
          <w:rFonts w:ascii="Times New Roman" w:hAnsi="Times New Roman" w:cs="Times New Roman"/>
          <w:sz w:val="24"/>
          <w:szCs w:val="24"/>
        </w:rPr>
        <w:t>b</w:t>
      </w:r>
      <w:r w:rsidRPr="002901AB">
        <w:rPr>
          <w:rFonts w:ascii="Times New Roman" w:hAnsi="Times New Roman" w:cs="Times New Roman"/>
          <w:sz w:val="24"/>
          <w:szCs w:val="24"/>
        </w:rPr>
        <w:t xml:space="preserve">udżetu </w:t>
      </w:r>
      <w:r w:rsidR="00621727" w:rsidRPr="002901AB">
        <w:rPr>
          <w:rFonts w:ascii="Times New Roman" w:hAnsi="Times New Roman" w:cs="Times New Roman"/>
          <w:sz w:val="24"/>
          <w:szCs w:val="24"/>
        </w:rPr>
        <w:t>w</w:t>
      </w:r>
      <w:r w:rsidRPr="002901AB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621727" w:rsidRPr="002901AB">
        <w:rPr>
          <w:rFonts w:ascii="Times New Roman" w:hAnsi="Times New Roman" w:cs="Times New Roman"/>
          <w:sz w:val="24"/>
          <w:szCs w:val="24"/>
        </w:rPr>
        <w:t>p</w:t>
      </w:r>
      <w:r w:rsidRPr="002901AB">
        <w:rPr>
          <w:rFonts w:ascii="Times New Roman" w:hAnsi="Times New Roman" w:cs="Times New Roman"/>
          <w:sz w:val="24"/>
          <w:szCs w:val="24"/>
        </w:rPr>
        <w:t>odlaskiego pomocy finansowej gminom w</w:t>
      </w:r>
      <w:r w:rsidR="006749C2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 xml:space="preserve">ramach </w:t>
      </w:r>
      <w:r w:rsidR="00BC2735" w:rsidRPr="002901AB">
        <w:rPr>
          <w:rFonts w:ascii="Times New Roman" w:hAnsi="Times New Roman" w:cs="Times New Roman"/>
          <w:sz w:val="24"/>
          <w:szCs w:val="24"/>
        </w:rPr>
        <w:t xml:space="preserve">„Programu odnowy wsi województwa podlaskiego </w:t>
      </w:r>
      <w:r w:rsidR="00AB7BAD" w:rsidRPr="002901AB">
        <w:rPr>
          <w:rFonts w:ascii="Times New Roman" w:hAnsi="Times New Roman" w:cs="Times New Roman"/>
          <w:sz w:val="24"/>
          <w:szCs w:val="24"/>
        </w:rPr>
        <w:t>–</w:t>
      </w:r>
      <w:r w:rsidR="00BC2735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AB7BAD" w:rsidRPr="002901AB">
        <w:rPr>
          <w:rFonts w:ascii="Times New Roman" w:hAnsi="Times New Roman" w:cs="Times New Roman"/>
          <w:sz w:val="24"/>
          <w:szCs w:val="24"/>
        </w:rPr>
        <w:t xml:space="preserve">Kreatywna </w:t>
      </w:r>
      <w:r w:rsidR="00BC2735" w:rsidRPr="002901AB">
        <w:rPr>
          <w:rFonts w:ascii="Times New Roman" w:hAnsi="Times New Roman" w:cs="Times New Roman"/>
          <w:sz w:val="24"/>
          <w:szCs w:val="24"/>
        </w:rPr>
        <w:t>w</w:t>
      </w:r>
      <w:r w:rsidR="00BF7550" w:rsidRPr="002901AB">
        <w:rPr>
          <w:rFonts w:ascii="Times New Roman" w:hAnsi="Times New Roman" w:cs="Times New Roman"/>
          <w:sz w:val="24"/>
          <w:szCs w:val="24"/>
        </w:rPr>
        <w:t>ieś</w:t>
      </w:r>
      <w:r w:rsidR="00BC2735" w:rsidRPr="002901AB">
        <w:rPr>
          <w:rFonts w:ascii="Times New Roman" w:hAnsi="Times New Roman" w:cs="Times New Roman"/>
          <w:sz w:val="24"/>
          <w:szCs w:val="24"/>
        </w:rPr>
        <w:t xml:space="preserve">” </w:t>
      </w:r>
      <w:r w:rsidRPr="002901AB">
        <w:rPr>
          <w:rFonts w:ascii="Times New Roman" w:hAnsi="Times New Roman" w:cs="Times New Roman"/>
          <w:sz w:val="24"/>
          <w:szCs w:val="24"/>
        </w:rPr>
        <w:t>zwane</w:t>
      </w:r>
      <w:r w:rsidR="00CD560D" w:rsidRPr="002901AB">
        <w:rPr>
          <w:rFonts w:ascii="Times New Roman" w:hAnsi="Times New Roman" w:cs="Times New Roman"/>
          <w:sz w:val="24"/>
          <w:szCs w:val="24"/>
        </w:rPr>
        <w:t xml:space="preserve">go </w:t>
      </w:r>
      <w:r w:rsidRPr="002901AB">
        <w:rPr>
          <w:rFonts w:ascii="Times New Roman" w:hAnsi="Times New Roman" w:cs="Times New Roman"/>
          <w:sz w:val="24"/>
          <w:szCs w:val="24"/>
        </w:rPr>
        <w:t>dalej Programem</w:t>
      </w:r>
      <w:r w:rsidR="003D29A4" w:rsidRPr="002901AB">
        <w:rPr>
          <w:rFonts w:ascii="Times New Roman" w:hAnsi="Times New Roman" w:cs="Times New Roman"/>
          <w:sz w:val="24"/>
          <w:szCs w:val="24"/>
        </w:rPr>
        <w:t>.</w:t>
      </w:r>
    </w:p>
    <w:p w14:paraId="1FAFC603" w14:textId="24CD424E" w:rsidR="002C32EB" w:rsidRPr="002C32EB" w:rsidRDefault="002C32EB" w:rsidP="002C32EB">
      <w:pPr>
        <w:pStyle w:val="Akapitzlist"/>
        <w:numPr>
          <w:ilvl w:val="0"/>
          <w:numId w:val="2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C32EB">
        <w:rPr>
          <w:rFonts w:ascii="Times New Roman" w:eastAsia="TimesNewRoman" w:hAnsi="Times New Roman" w:cs="Times New Roman"/>
          <w:sz w:val="24"/>
          <w:szCs w:val="24"/>
        </w:rPr>
        <w:t xml:space="preserve">Głównym celem Programu jest integrowanie społeczności wiejskiej, </w:t>
      </w:r>
      <w:r w:rsidRPr="002C32EB">
        <w:rPr>
          <w:rFonts w:ascii="Times New Roman" w:hAnsi="Times New Roman" w:cs="Times New Roman"/>
          <w:sz w:val="24"/>
          <w:szCs w:val="24"/>
        </w:rPr>
        <w:t xml:space="preserve">wykształcenie nowej koncepcji innowacyjnej wsi, aktywizacja społeczności lokalnych, upowszechnienie i promocja koncepcji smart villages w przestrzeni wiejskiej oraz lepszego wykorzystania zasobów poprzez zmniejszenie negatywnego oddziaływania funkcjonujących rozwiązań na społeczeństwo i środowisko naturalne. </w:t>
      </w:r>
    </w:p>
    <w:p w14:paraId="3296559C" w14:textId="3BFFEDEE" w:rsidR="00170058" w:rsidRPr="002901AB" w:rsidRDefault="009448A4" w:rsidP="002D74F3">
      <w:pPr>
        <w:pStyle w:val="Akapitzlist"/>
        <w:numPr>
          <w:ilvl w:val="0"/>
          <w:numId w:val="2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Środki na realizację zadań </w:t>
      </w:r>
      <w:r w:rsidR="00170058" w:rsidRPr="002901AB">
        <w:rPr>
          <w:rFonts w:ascii="Times New Roman" w:hAnsi="Times New Roman" w:cs="Times New Roman"/>
          <w:sz w:val="24"/>
          <w:szCs w:val="24"/>
        </w:rPr>
        <w:t xml:space="preserve">w ramach Programu </w:t>
      </w:r>
      <w:r w:rsidR="00C4750C" w:rsidRPr="002901AB">
        <w:rPr>
          <w:rFonts w:ascii="Times New Roman" w:hAnsi="Times New Roman" w:cs="Times New Roman"/>
          <w:sz w:val="24"/>
          <w:szCs w:val="24"/>
        </w:rPr>
        <w:t>zostan</w:t>
      </w:r>
      <w:r w:rsidRPr="002901AB">
        <w:rPr>
          <w:rFonts w:ascii="Times New Roman" w:hAnsi="Times New Roman" w:cs="Times New Roman"/>
          <w:sz w:val="24"/>
          <w:szCs w:val="24"/>
        </w:rPr>
        <w:t>ą</w:t>
      </w:r>
      <w:r w:rsidR="00C4750C" w:rsidRPr="002901AB">
        <w:rPr>
          <w:rFonts w:ascii="Times New Roman" w:hAnsi="Times New Roman" w:cs="Times New Roman"/>
          <w:sz w:val="24"/>
          <w:szCs w:val="24"/>
        </w:rPr>
        <w:t xml:space="preserve"> przekazan</w:t>
      </w:r>
      <w:r w:rsidR="007E619C">
        <w:rPr>
          <w:rFonts w:ascii="Times New Roman" w:hAnsi="Times New Roman" w:cs="Times New Roman"/>
          <w:sz w:val="24"/>
          <w:szCs w:val="24"/>
        </w:rPr>
        <w:t>e</w:t>
      </w:r>
      <w:r w:rsidR="00594845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170058" w:rsidRPr="002901AB">
        <w:rPr>
          <w:rFonts w:ascii="Times New Roman" w:hAnsi="Times New Roman" w:cs="Times New Roman"/>
          <w:sz w:val="24"/>
          <w:szCs w:val="24"/>
        </w:rPr>
        <w:t>w formie dotacji</w:t>
      </w:r>
      <w:r w:rsidR="008A7AB5" w:rsidRPr="002901AB">
        <w:rPr>
          <w:rFonts w:ascii="Times New Roman" w:hAnsi="Times New Roman" w:cs="Times New Roman"/>
          <w:sz w:val="24"/>
          <w:szCs w:val="24"/>
        </w:rPr>
        <w:t xml:space="preserve">, </w:t>
      </w:r>
      <w:r w:rsidR="00C4750C" w:rsidRPr="002901AB">
        <w:rPr>
          <w:rFonts w:ascii="Times New Roman" w:hAnsi="Times New Roman" w:cs="Times New Roman"/>
          <w:sz w:val="24"/>
          <w:szCs w:val="24"/>
        </w:rPr>
        <w:br/>
      </w:r>
      <w:r w:rsidR="006136BD" w:rsidRPr="002901AB">
        <w:rPr>
          <w:rFonts w:ascii="Times New Roman" w:hAnsi="Times New Roman" w:cs="Times New Roman"/>
          <w:sz w:val="24"/>
          <w:szCs w:val="24"/>
        </w:rPr>
        <w:t>odpowiednio</w:t>
      </w:r>
      <w:r w:rsidR="00D05DE5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6136BD" w:rsidRPr="002901AB">
        <w:rPr>
          <w:rFonts w:ascii="Times New Roman" w:hAnsi="Times New Roman" w:cs="Times New Roman"/>
          <w:sz w:val="24"/>
          <w:szCs w:val="24"/>
        </w:rPr>
        <w:t>z paragrafów bieżących i inwestycyjnych</w:t>
      </w:r>
      <w:r w:rsidR="002E71F9" w:rsidRPr="002901AB">
        <w:rPr>
          <w:rFonts w:ascii="Times New Roman" w:hAnsi="Times New Roman" w:cs="Times New Roman"/>
          <w:sz w:val="24"/>
          <w:szCs w:val="24"/>
        </w:rPr>
        <w:t xml:space="preserve"> zgodnie ze złożonym Wnioskiem o dofinansowanie</w:t>
      </w:r>
      <w:r w:rsidRPr="002901AB">
        <w:rPr>
          <w:rFonts w:ascii="Times New Roman" w:hAnsi="Times New Roman" w:cs="Times New Roman"/>
          <w:sz w:val="24"/>
          <w:szCs w:val="24"/>
        </w:rPr>
        <w:t xml:space="preserve"> (zwan</w:t>
      </w:r>
      <w:r w:rsidR="002C32EB">
        <w:rPr>
          <w:rFonts w:ascii="Times New Roman" w:hAnsi="Times New Roman" w:cs="Times New Roman"/>
          <w:sz w:val="24"/>
          <w:szCs w:val="24"/>
        </w:rPr>
        <w:t>ym</w:t>
      </w:r>
      <w:r w:rsidRPr="002901AB">
        <w:rPr>
          <w:rFonts w:ascii="Times New Roman" w:hAnsi="Times New Roman" w:cs="Times New Roman"/>
          <w:sz w:val="24"/>
          <w:szCs w:val="24"/>
        </w:rPr>
        <w:t xml:space="preserve"> dalej Wnioskiem)</w:t>
      </w:r>
      <w:r w:rsidR="00E3617B">
        <w:rPr>
          <w:rFonts w:ascii="Times New Roman" w:hAnsi="Times New Roman" w:cs="Times New Roman"/>
          <w:sz w:val="24"/>
          <w:szCs w:val="24"/>
        </w:rPr>
        <w:t xml:space="preserve"> w terminie do 30 dni od zawarcia umowy.</w:t>
      </w:r>
    </w:p>
    <w:p w14:paraId="4C5F06F1" w14:textId="77777777" w:rsidR="00170058" w:rsidRPr="002901AB" w:rsidRDefault="00170058" w:rsidP="002D74F3">
      <w:pPr>
        <w:pStyle w:val="Akapitzlist"/>
        <w:numPr>
          <w:ilvl w:val="0"/>
          <w:numId w:val="2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Organizatorem Programu jest Samorząd Województwa Podlaskiego zwany dalej Województwem Podlaskim.</w:t>
      </w:r>
    </w:p>
    <w:p w14:paraId="749A35C2" w14:textId="154CAF4B" w:rsidR="00170058" w:rsidRPr="002901AB" w:rsidRDefault="00170058" w:rsidP="00DD5B9D">
      <w:pPr>
        <w:pStyle w:val="Akapitzlist"/>
        <w:numPr>
          <w:ilvl w:val="0"/>
          <w:numId w:val="2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Województwo Podlaskie prowadzi realizację Programu przy pomocy Departamentu Rolnictwa i </w:t>
      </w:r>
      <w:r w:rsidR="00D6182F" w:rsidRPr="002901AB">
        <w:rPr>
          <w:rFonts w:ascii="Times New Roman" w:hAnsi="Times New Roman" w:cs="Times New Roman"/>
          <w:sz w:val="24"/>
          <w:szCs w:val="24"/>
        </w:rPr>
        <w:t xml:space="preserve">Rozwoju Obszarów Wiejskich </w:t>
      </w:r>
      <w:r w:rsidRPr="002901AB">
        <w:rPr>
          <w:rFonts w:ascii="Times New Roman" w:hAnsi="Times New Roman" w:cs="Times New Roman"/>
          <w:sz w:val="24"/>
          <w:szCs w:val="24"/>
        </w:rPr>
        <w:t xml:space="preserve">Urzędu Marszałkowskiego Województwa Podlaskiego w Białymstoku, zwanego dalej Departamentem. </w:t>
      </w:r>
    </w:p>
    <w:p w14:paraId="02F6C10A" w14:textId="77777777" w:rsidR="00DD5B9D" w:rsidRDefault="00DD5B9D" w:rsidP="00DD5B9D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715A7" w14:textId="6D16137E" w:rsidR="00170058" w:rsidRPr="002901AB" w:rsidRDefault="00170058" w:rsidP="00DD5B9D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8E68F25" w14:textId="77777777" w:rsidR="00ED3EAD" w:rsidRPr="002901AB" w:rsidRDefault="00170058" w:rsidP="002D74F3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>Zasady Programu</w:t>
      </w:r>
    </w:p>
    <w:p w14:paraId="31561A5B" w14:textId="04047561" w:rsidR="006A5434" w:rsidRPr="002901AB" w:rsidRDefault="00170058" w:rsidP="002D74F3">
      <w:pPr>
        <w:pStyle w:val="Akapitzlist"/>
        <w:numPr>
          <w:ilvl w:val="0"/>
          <w:numId w:val="13"/>
        </w:numPr>
        <w:tabs>
          <w:tab w:val="left" w:pos="567"/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Podmiotami uprawnionymi do składania</w:t>
      </w:r>
      <w:r w:rsidR="009448A4" w:rsidRPr="002901AB">
        <w:rPr>
          <w:rFonts w:ascii="Times New Roman" w:hAnsi="Times New Roman" w:cs="Times New Roman"/>
          <w:sz w:val="24"/>
          <w:szCs w:val="24"/>
        </w:rPr>
        <w:t xml:space="preserve"> W</w:t>
      </w:r>
      <w:r w:rsidRPr="002901AB">
        <w:rPr>
          <w:rFonts w:ascii="Times New Roman" w:hAnsi="Times New Roman" w:cs="Times New Roman"/>
          <w:sz w:val="24"/>
          <w:szCs w:val="24"/>
        </w:rPr>
        <w:t>niosków i zawierania umów w ramach Programu są gminy</w:t>
      </w:r>
      <w:r w:rsidR="00172FA3" w:rsidRPr="002901AB">
        <w:rPr>
          <w:rFonts w:ascii="Times New Roman" w:hAnsi="Times New Roman" w:cs="Times New Roman"/>
          <w:sz w:val="24"/>
          <w:szCs w:val="24"/>
        </w:rPr>
        <w:t xml:space="preserve"> wiejskie i miejsko</w:t>
      </w:r>
      <w:r w:rsidR="005420A3" w:rsidRPr="002901AB">
        <w:rPr>
          <w:rFonts w:ascii="Times New Roman" w:hAnsi="Times New Roman" w:cs="Times New Roman"/>
          <w:sz w:val="24"/>
          <w:szCs w:val="24"/>
        </w:rPr>
        <w:t xml:space="preserve"> - </w:t>
      </w:r>
      <w:r w:rsidR="00172FA3" w:rsidRPr="002901AB">
        <w:rPr>
          <w:rFonts w:ascii="Times New Roman" w:hAnsi="Times New Roman" w:cs="Times New Roman"/>
          <w:sz w:val="24"/>
          <w:szCs w:val="24"/>
        </w:rPr>
        <w:t>wiejskie</w:t>
      </w:r>
      <w:r w:rsidRPr="002901AB">
        <w:rPr>
          <w:rFonts w:ascii="Times New Roman" w:hAnsi="Times New Roman" w:cs="Times New Roman"/>
          <w:sz w:val="24"/>
          <w:szCs w:val="24"/>
        </w:rPr>
        <w:t xml:space="preserve"> z terenu województwa podlaskiego, zwane dalej Beneficjentem. </w:t>
      </w:r>
    </w:p>
    <w:p w14:paraId="2F0A918A" w14:textId="715C5BDD" w:rsidR="00040F60" w:rsidRPr="002901AB" w:rsidRDefault="006136BD" w:rsidP="002D74F3">
      <w:pPr>
        <w:pStyle w:val="Akapitzlist"/>
        <w:numPr>
          <w:ilvl w:val="0"/>
          <w:numId w:val="13"/>
        </w:numPr>
        <w:tabs>
          <w:tab w:val="left" w:pos="567"/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 xml:space="preserve">Beneficjent w ramach Programu może złożyć </w:t>
      </w:r>
      <w:r w:rsidRPr="002901AB">
        <w:rPr>
          <w:rFonts w:ascii="Times New Roman" w:hAnsi="Times New Roman" w:cs="Times New Roman"/>
          <w:b/>
          <w:sz w:val="24"/>
          <w:szCs w:val="24"/>
          <w:u w:val="single"/>
        </w:rPr>
        <w:t>wyłącznie</w:t>
      </w:r>
      <w:r w:rsidRPr="002901AB">
        <w:rPr>
          <w:rFonts w:ascii="Times New Roman" w:hAnsi="Times New Roman" w:cs="Times New Roman"/>
          <w:b/>
          <w:sz w:val="24"/>
          <w:szCs w:val="24"/>
        </w:rPr>
        <w:t xml:space="preserve"> jeden </w:t>
      </w:r>
      <w:r w:rsidR="009448A4" w:rsidRPr="002901AB">
        <w:rPr>
          <w:rFonts w:ascii="Times New Roman" w:hAnsi="Times New Roman" w:cs="Times New Roman"/>
          <w:b/>
          <w:sz w:val="24"/>
          <w:szCs w:val="24"/>
        </w:rPr>
        <w:t>W</w:t>
      </w:r>
      <w:r w:rsidRPr="002901AB">
        <w:rPr>
          <w:rFonts w:ascii="Times New Roman" w:hAnsi="Times New Roman" w:cs="Times New Roman"/>
          <w:b/>
          <w:sz w:val="24"/>
          <w:szCs w:val="24"/>
        </w:rPr>
        <w:t xml:space="preserve">niosek </w:t>
      </w:r>
      <w:r w:rsidR="0033314E" w:rsidRPr="002901AB">
        <w:rPr>
          <w:rFonts w:ascii="Times New Roman" w:hAnsi="Times New Roman" w:cs="Times New Roman"/>
          <w:b/>
          <w:sz w:val="24"/>
          <w:szCs w:val="24"/>
        </w:rPr>
        <w:t xml:space="preserve">stanowiący Załącznik </w:t>
      </w:r>
      <w:r w:rsidR="001328D2" w:rsidRPr="002901AB">
        <w:rPr>
          <w:rFonts w:ascii="Times New Roman" w:hAnsi="Times New Roman" w:cs="Times New Roman"/>
          <w:b/>
          <w:sz w:val="24"/>
          <w:szCs w:val="24"/>
        </w:rPr>
        <w:t xml:space="preserve">nr 1 </w:t>
      </w:r>
      <w:r w:rsidR="0033314E" w:rsidRPr="002901AB">
        <w:rPr>
          <w:rFonts w:ascii="Times New Roman" w:hAnsi="Times New Roman" w:cs="Times New Roman"/>
          <w:b/>
          <w:sz w:val="24"/>
          <w:szCs w:val="24"/>
        </w:rPr>
        <w:t>do niniejszego Regulaminu</w:t>
      </w:r>
      <w:r w:rsidR="009448A4" w:rsidRPr="002901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75A0" w:rsidRPr="002901AB">
        <w:rPr>
          <w:rFonts w:ascii="Times New Roman" w:hAnsi="Times New Roman" w:cs="Times New Roman"/>
          <w:b/>
          <w:bCs/>
          <w:sz w:val="24"/>
          <w:szCs w:val="24"/>
        </w:rPr>
        <w:t>Zadanie może być realizowan</w:t>
      </w:r>
      <w:r w:rsidR="00594845" w:rsidRPr="002901A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775A0" w:rsidRPr="002901AB">
        <w:rPr>
          <w:rFonts w:ascii="Times New Roman" w:hAnsi="Times New Roman" w:cs="Times New Roman"/>
          <w:b/>
          <w:bCs/>
          <w:sz w:val="24"/>
          <w:szCs w:val="24"/>
        </w:rPr>
        <w:t xml:space="preserve"> w jedn</w:t>
      </w:r>
      <w:r w:rsidR="00407BF9">
        <w:rPr>
          <w:rFonts w:ascii="Times New Roman" w:hAnsi="Times New Roman" w:cs="Times New Roman"/>
          <w:b/>
          <w:bCs/>
          <w:sz w:val="24"/>
          <w:szCs w:val="24"/>
        </w:rPr>
        <w:t xml:space="preserve">ym </w:t>
      </w:r>
      <w:r w:rsidR="00E535AA" w:rsidRPr="002901A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328D2" w:rsidRPr="002901AB">
        <w:rPr>
          <w:rFonts w:ascii="Times New Roman" w:hAnsi="Times New Roman" w:cs="Times New Roman"/>
          <w:b/>
          <w:bCs/>
          <w:sz w:val="24"/>
          <w:szCs w:val="24"/>
        </w:rPr>
        <w:t>ub kilku</w:t>
      </w:r>
      <w:r w:rsidR="00903204" w:rsidRPr="00290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7BF9">
        <w:rPr>
          <w:rFonts w:ascii="Times New Roman" w:hAnsi="Times New Roman" w:cs="Times New Roman"/>
          <w:b/>
          <w:bCs/>
          <w:sz w:val="24"/>
          <w:szCs w:val="24"/>
        </w:rPr>
        <w:t>sołectwach</w:t>
      </w:r>
      <w:r w:rsidR="00DE504A" w:rsidRPr="002901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A6AB8" w:rsidRPr="00290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C5B5F" w14:textId="7DA29676" w:rsidR="006D576B" w:rsidRPr="002901AB" w:rsidRDefault="004775A0" w:rsidP="002D74F3">
      <w:pPr>
        <w:pStyle w:val="Akapitzlist"/>
        <w:numPr>
          <w:ilvl w:val="0"/>
          <w:numId w:val="13"/>
        </w:numPr>
        <w:tabs>
          <w:tab w:val="left" w:pos="567"/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W przypadku, gdy Beneficjent złoży więcej niż jeden </w:t>
      </w:r>
      <w:r w:rsidR="009448A4" w:rsidRPr="002901AB">
        <w:rPr>
          <w:rFonts w:ascii="Times New Roman" w:hAnsi="Times New Roman" w:cs="Times New Roman"/>
          <w:sz w:val="24"/>
          <w:szCs w:val="24"/>
        </w:rPr>
        <w:t>W</w:t>
      </w:r>
      <w:r w:rsidRPr="002901AB">
        <w:rPr>
          <w:rFonts w:ascii="Times New Roman" w:hAnsi="Times New Roman" w:cs="Times New Roman"/>
          <w:sz w:val="24"/>
          <w:szCs w:val="24"/>
        </w:rPr>
        <w:t>niosek w ramach Programu</w:t>
      </w:r>
      <w:r w:rsidR="00612F3F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 xml:space="preserve">wszystkie </w:t>
      </w:r>
      <w:r w:rsidR="00D95B9C" w:rsidRPr="002901AB">
        <w:rPr>
          <w:rFonts w:ascii="Times New Roman" w:hAnsi="Times New Roman" w:cs="Times New Roman"/>
          <w:sz w:val="24"/>
          <w:szCs w:val="24"/>
        </w:rPr>
        <w:t>w</w:t>
      </w:r>
      <w:r w:rsidRPr="002901AB">
        <w:rPr>
          <w:rFonts w:ascii="Times New Roman" w:hAnsi="Times New Roman" w:cs="Times New Roman"/>
          <w:sz w:val="24"/>
          <w:szCs w:val="24"/>
        </w:rPr>
        <w:t>nioski tego Beneficjenta pozostaną bez rozpatrzenia.</w:t>
      </w:r>
    </w:p>
    <w:p w14:paraId="4A3874FD" w14:textId="7E49E8E2" w:rsidR="003D29A4" w:rsidRPr="002901AB" w:rsidRDefault="00197146" w:rsidP="00DD5B9D">
      <w:pPr>
        <w:pStyle w:val="Akapitzlist"/>
        <w:numPr>
          <w:ilvl w:val="0"/>
          <w:numId w:val="13"/>
        </w:numPr>
        <w:tabs>
          <w:tab w:val="left" w:pos="567"/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b/>
          <w:bCs/>
          <w:sz w:val="24"/>
          <w:szCs w:val="24"/>
        </w:rPr>
        <w:t>Wnioski składane w ramach</w:t>
      </w:r>
      <w:r w:rsidR="0050486E" w:rsidRPr="002901AB">
        <w:rPr>
          <w:rFonts w:ascii="Times New Roman" w:hAnsi="Times New Roman" w:cs="Times New Roman"/>
          <w:b/>
          <w:bCs/>
          <w:sz w:val="24"/>
          <w:szCs w:val="24"/>
        </w:rPr>
        <w:t xml:space="preserve"> Programu</w:t>
      </w:r>
      <w:r w:rsidRPr="002901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8A7" w:rsidRPr="002901AB">
        <w:rPr>
          <w:rFonts w:ascii="Times New Roman" w:hAnsi="Times New Roman" w:cs="Times New Roman"/>
          <w:b/>
          <w:bCs/>
          <w:sz w:val="24"/>
          <w:szCs w:val="24"/>
        </w:rPr>
        <w:t>powinny</w:t>
      </w:r>
      <w:r w:rsidR="003D29A4" w:rsidRPr="002901AB">
        <w:rPr>
          <w:rFonts w:ascii="Times New Roman" w:hAnsi="Times New Roman" w:cs="Times New Roman"/>
          <w:b/>
          <w:bCs/>
          <w:sz w:val="24"/>
          <w:szCs w:val="24"/>
        </w:rPr>
        <w:t xml:space="preserve"> dotyczyć:</w:t>
      </w:r>
    </w:p>
    <w:p w14:paraId="396512FC" w14:textId="183053BA" w:rsidR="006A5434" w:rsidRPr="002901AB" w:rsidRDefault="003D29A4" w:rsidP="00DD5B9D">
      <w:pPr>
        <w:pStyle w:val="Akapitzlist"/>
        <w:numPr>
          <w:ilvl w:val="0"/>
          <w:numId w:val="14"/>
        </w:numPr>
        <w:tabs>
          <w:tab w:val="left" w:pos="56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działań na rzecz rozwoju własnej miejscowości i</w:t>
      </w:r>
      <w:r w:rsidR="002D2BBF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>wzmocnienia procesu odnowy ws</w:t>
      </w:r>
      <w:r w:rsidR="002D2BBF" w:rsidRPr="002901AB">
        <w:rPr>
          <w:rFonts w:ascii="Times New Roman" w:hAnsi="Times New Roman" w:cs="Times New Roman"/>
          <w:sz w:val="24"/>
          <w:szCs w:val="24"/>
        </w:rPr>
        <w:t xml:space="preserve">i </w:t>
      </w:r>
      <w:r w:rsidR="002D2BBF" w:rsidRPr="002901AB">
        <w:rPr>
          <w:rFonts w:ascii="Times New Roman" w:hAnsi="Times New Roman" w:cs="Times New Roman"/>
          <w:sz w:val="24"/>
          <w:szCs w:val="24"/>
        </w:rPr>
        <w:br/>
      </w:r>
      <w:r w:rsidRPr="002901AB">
        <w:rPr>
          <w:rFonts w:ascii="Times New Roman" w:hAnsi="Times New Roman" w:cs="Times New Roman"/>
          <w:sz w:val="24"/>
          <w:szCs w:val="24"/>
        </w:rPr>
        <w:t>w regionie,</w:t>
      </w:r>
      <w:r w:rsidR="00AD48A7" w:rsidRPr="002901AB">
        <w:rPr>
          <w:rFonts w:ascii="Times New Roman" w:hAnsi="Times New Roman" w:cs="Times New Roman"/>
          <w:sz w:val="24"/>
          <w:szCs w:val="24"/>
        </w:rPr>
        <w:t xml:space="preserve"> wraz z jej upowszechnianiem</w:t>
      </w:r>
      <w:r w:rsidR="00F8262D" w:rsidRPr="002901AB">
        <w:rPr>
          <w:rFonts w:ascii="Times New Roman" w:hAnsi="Times New Roman" w:cs="Times New Roman"/>
          <w:sz w:val="24"/>
          <w:szCs w:val="24"/>
        </w:rPr>
        <w:t>,</w:t>
      </w:r>
      <w:r w:rsidR="00AD48A7" w:rsidRPr="002901AB">
        <w:rPr>
          <w:rFonts w:ascii="Times New Roman" w:hAnsi="Times New Roman" w:cs="Times New Roman"/>
          <w:sz w:val="24"/>
          <w:szCs w:val="24"/>
        </w:rPr>
        <w:t xml:space="preserve"> jako miejsca do życia, odpoczynk</w:t>
      </w:r>
      <w:r w:rsidR="00E2226B" w:rsidRPr="002901AB">
        <w:rPr>
          <w:rFonts w:ascii="Times New Roman" w:hAnsi="Times New Roman" w:cs="Times New Roman"/>
          <w:sz w:val="24"/>
          <w:szCs w:val="24"/>
        </w:rPr>
        <w:t>u</w:t>
      </w:r>
      <w:r w:rsidR="00AD48A7" w:rsidRPr="002901AB">
        <w:rPr>
          <w:rFonts w:ascii="Times New Roman" w:hAnsi="Times New Roman" w:cs="Times New Roman"/>
          <w:sz w:val="24"/>
          <w:szCs w:val="24"/>
        </w:rPr>
        <w:t xml:space="preserve"> i pracy,</w:t>
      </w:r>
    </w:p>
    <w:p w14:paraId="7148E608" w14:textId="77777777" w:rsidR="00005462" w:rsidRDefault="003D29A4" w:rsidP="00DD5B9D">
      <w:pPr>
        <w:pStyle w:val="Akapitzlist"/>
        <w:numPr>
          <w:ilvl w:val="0"/>
          <w:numId w:val="14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zastosowania nowoczesnych technologii mających na celu poprawę jakości i poziomu życia mieszkańców na wsi,</w:t>
      </w:r>
    </w:p>
    <w:p w14:paraId="7B0AB1C0" w14:textId="5B373DC0" w:rsidR="00005462" w:rsidRPr="00005462" w:rsidRDefault="00F20F97" w:rsidP="00DD5B9D">
      <w:pPr>
        <w:pStyle w:val="Akapitzlist"/>
        <w:numPr>
          <w:ilvl w:val="0"/>
          <w:numId w:val="14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62">
        <w:rPr>
          <w:rFonts w:ascii="Times New Roman" w:hAnsi="Times New Roman" w:cs="Times New Roman"/>
          <w:sz w:val="24"/>
          <w:szCs w:val="24"/>
        </w:rPr>
        <w:t>zago</w:t>
      </w:r>
      <w:r w:rsidR="00E67A4E" w:rsidRPr="00005462">
        <w:rPr>
          <w:rFonts w:ascii="Times New Roman" w:hAnsi="Times New Roman" w:cs="Times New Roman"/>
          <w:sz w:val="24"/>
          <w:szCs w:val="24"/>
        </w:rPr>
        <w:t>spodarowania wspólnej przestrzeni wiejskiej umożliwiającej spotkania</w:t>
      </w:r>
      <w:r w:rsidR="006749C2" w:rsidRPr="00005462">
        <w:rPr>
          <w:rFonts w:ascii="Times New Roman" w:hAnsi="Times New Roman" w:cs="Times New Roman"/>
          <w:sz w:val="24"/>
          <w:szCs w:val="24"/>
        </w:rPr>
        <w:t xml:space="preserve"> </w:t>
      </w:r>
      <w:r w:rsidR="00E67A4E" w:rsidRPr="00005462">
        <w:rPr>
          <w:rFonts w:ascii="Times New Roman" w:hAnsi="Times New Roman" w:cs="Times New Roman"/>
          <w:sz w:val="24"/>
          <w:szCs w:val="24"/>
        </w:rPr>
        <w:t>angażujące mieszkańców wsi,</w:t>
      </w:r>
    </w:p>
    <w:p w14:paraId="2F05D296" w14:textId="144375CB" w:rsidR="00005462" w:rsidRPr="00005462" w:rsidRDefault="008F3ABF" w:rsidP="00DD5B9D">
      <w:pPr>
        <w:pStyle w:val="Akapitzlist"/>
        <w:numPr>
          <w:ilvl w:val="0"/>
          <w:numId w:val="14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62">
        <w:rPr>
          <w:rFonts w:ascii="Times New Roman" w:hAnsi="Times New Roman" w:cs="Times New Roman"/>
          <w:sz w:val="24"/>
          <w:szCs w:val="24"/>
          <w:shd w:val="clear" w:color="auto" w:fill="FFFFFF"/>
        </w:rPr>
        <w:t>energooszczędności, efektywności energetycznej,</w:t>
      </w:r>
    </w:p>
    <w:p w14:paraId="1218EF31" w14:textId="77777777" w:rsidR="00005462" w:rsidRDefault="00A13128" w:rsidP="00DD5B9D">
      <w:pPr>
        <w:numPr>
          <w:ilvl w:val="0"/>
          <w:numId w:val="14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62">
        <w:rPr>
          <w:rFonts w:ascii="Times New Roman" w:hAnsi="Times New Roman" w:cs="Times New Roman"/>
          <w:sz w:val="24"/>
          <w:szCs w:val="24"/>
        </w:rPr>
        <w:t xml:space="preserve">działań związanych z </w:t>
      </w:r>
      <w:r w:rsidR="008F3ABF" w:rsidRPr="00005462">
        <w:rPr>
          <w:rFonts w:ascii="Times New Roman" w:hAnsi="Times New Roman" w:cs="Times New Roman"/>
          <w:sz w:val="24"/>
          <w:szCs w:val="24"/>
        </w:rPr>
        <w:t>ochron</w:t>
      </w:r>
      <w:r w:rsidRPr="00005462">
        <w:rPr>
          <w:rFonts w:ascii="Times New Roman" w:hAnsi="Times New Roman" w:cs="Times New Roman"/>
          <w:sz w:val="24"/>
          <w:szCs w:val="24"/>
        </w:rPr>
        <w:t>ą</w:t>
      </w:r>
      <w:r w:rsidR="008F3ABF" w:rsidRPr="00005462">
        <w:rPr>
          <w:rFonts w:ascii="Times New Roman" w:hAnsi="Times New Roman" w:cs="Times New Roman"/>
          <w:sz w:val="24"/>
          <w:szCs w:val="24"/>
        </w:rPr>
        <w:t xml:space="preserve"> powietrza, odnawialny</w:t>
      </w:r>
      <w:r w:rsidRPr="00005462">
        <w:rPr>
          <w:rFonts w:ascii="Times New Roman" w:hAnsi="Times New Roman" w:cs="Times New Roman"/>
          <w:sz w:val="24"/>
          <w:szCs w:val="24"/>
        </w:rPr>
        <w:t>mi</w:t>
      </w:r>
      <w:r w:rsidR="008F3ABF" w:rsidRPr="00005462">
        <w:rPr>
          <w:rFonts w:ascii="Times New Roman" w:hAnsi="Times New Roman" w:cs="Times New Roman"/>
          <w:sz w:val="24"/>
          <w:szCs w:val="24"/>
        </w:rPr>
        <w:t xml:space="preserve"> źródł</w:t>
      </w:r>
      <w:r w:rsidRPr="00005462">
        <w:rPr>
          <w:rFonts w:ascii="Times New Roman" w:hAnsi="Times New Roman" w:cs="Times New Roman"/>
          <w:sz w:val="24"/>
          <w:szCs w:val="24"/>
        </w:rPr>
        <w:t>ami</w:t>
      </w:r>
      <w:r w:rsidR="008F3ABF" w:rsidRPr="00005462">
        <w:rPr>
          <w:rFonts w:ascii="Times New Roman" w:hAnsi="Times New Roman" w:cs="Times New Roman"/>
          <w:sz w:val="24"/>
          <w:szCs w:val="24"/>
        </w:rPr>
        <w:t xml:space="preserve"> energii,</w:t>
      </w:r>
    </w:p>
    <w:p w14:paraId="2E51768C" w14:textId="4725D994" w:rsidR="00005462" w:rsidRPr="00005462" w:rsidRDefault="00CC31D9" w:rsidP="00DD5B9D">
      <w:pPr>
        <w:numPr>
          <w:ilvl w:val="0"/>
          <w:numId w:val="14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62">
        <w:rPr>
          <w:rFonts w:ascii="Times New Roman" w:hAnsi="Times New Roman" w:cs="Times New Roman"/>
          <w:sz w:val="24"/>
          <w:szCs w:val="24"/>
        </w:rPr>
        <w:lastRenderedPageBreak/>
        <w:t>racjonalnego wykorzystania istniejących zasobów środowiska naturalnego</w:t>
      </w:r>
      <w:r w:rsidR="00407BF9" w:rsidRPr="00005462">
        <w:rPr>
          <w:rFonts w:ascii="Times New Roman" w:hAnsi="Times New Roman" w:cs="Times New Roman"/>
          <w:sz w:val="24"/>
          <w:szCs w:val="24"/>
        </w:rPr>
        <w:t>,</w:t>
      </w:r>
    </w:p>
    <w:p w14:paraId="2E33540A" w14:textId="6AA3F095" w:rsidR="00407BF9" w:rsidRPr="00005462" w:rsidRDefault="009055CD" w:rsidP="00DD5B9D">
      <w:pPr>
        <w:numPr>
          <w:ilvl w:val="0"/>
          <w:numId w:val="14"/>
        </w:numPr>
        <w:tabs>
          <w:tab w:val="left" w:pos="567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5462">
        <w:rPr>
          <w:rFonts w:ascii="Times New Roman" w:hAnsi="Times New Roman" w:cs="Times New Roman"/>
          <w:sz w:val="24"/>
          <w:szCs w:val="24"/>
        </w:rPr>
        <w:t>ograniczenia ilości zanieczyszczeń przedostających się do powietrza, wód i gleb</w:t>
      </w:r>
      <w:r w:rsidR="00E86660" w:rsidRPr="00005462">
        <w:rPr>
          <w:rFonts w:ascii="Times New Roman" w:hAnsi="Times New Roman" w:cs="Times New Roman"/>
          <w:sz w:val="24"/>
          <w:szCs w:val="24"/>
        </w:rPr>
        <w:t>y</w:t>
      </w:r>
      <w:r w:rsidR="00D95B9C" w:rsidRPr="00005462">
        <w:rPr>
          <w:rFonts w:ascii="Times New Roman" w:hAnsi="Times New Roman" w:cs="Times New Roman"/>
          <w:sz w:val="24"/>
          <w:szCs w:val="24"/>
        </w:rPr>
        <w:t>,</w:t>
      </w:r>
    </w:p>
    <w:p w14:paraId="4849E9C6" w14:textId="26FC0AB4" w:rsidR="00430B7C" w:rsidRPr="00407BF9" w:rsidRDefault="007E797B" w:rsidP="00DD5B9D">
      <w:pPr>
        <w:numPr>
          <w:ilvl w:val="0"/>
          <w:numId w:val="14"/>
        </w:numPr>
        <w:tabs>
          <w:tab w:val="left" w:pos="567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7BF9">
        <w:rPr>
          <w:rFonts w:ascii="Times New Roman" w:hAnsi="Times New Roman" w:cs="Times New Roman"/>
          <w:sz w:val="24"/>
          <w:szCs w:val="24"/>
        </w:rPr>
        <w:t>rozwiąza</w:t>
      </w:r>
      <w:r w:rsidR="00A26C5A" w:rsidRPr="00407BF9">
        <w:rPr>
          <w:rFonts w:ascii="Times New Roman" w:hAnsi="Times New Roman" w:cs="Times New Roman"/>
          <w:sz w:val="24"/>
          <w:szCs w:val="24"/>
        </w:rPr>
        <w:t>ń</w:t>
      </w:r>
      <w:r w:rsidRPr="00407BF9">
        <w:rPr>
          <w:rFonts w:ascii="Times New Roman" w:hAnsi="Times New Roman" w:cs="Times New Roman"/>
          <w:sz w:val="24"/>
          <w:szCs w:val="24"/>
        </w:rPr>
        <w:t xml:space="preserve"> służąc</w:t>
      </w:r>
      <w:r w:rsidR="00A26C5A" w:rsidRPr="00407BF9">
        <w:rPr>
          <w:rFonts w:ascii="Times New Roman" w:hAnsi="Times New Roman" w:cs="Times New Roman"/>
          <w:sz w:val="24"/>
          <w:szCs w:val="24"/>
        </w:rPr>
        <w:t>ych</w:t>
      </w:r>
      <w:r w:rsidRPr="00407BF9">
        <w:rPr>
          <w:rFonts w:ascii="Times New Roman" w:hAnsi="Times New Roman" w:cs="Times New Roman"/>
          <w:sz w:val="24"/>
          <w:szCs w:val="24"/>
        </w:rPr>
        <w:t xml:space="preserve"> </w:t>
      </w:r>
      <w:r w:rsidR="00AD48A7" w:rsidRPr="00407BF9">
        <w:rPr>
          <w:rFonts w:ascii="Times New Roman" w:hAnsi="Times New Roman" w:cs="Times New Roman"/>
          <w:sz w:val="24"/>
          <w:szCs w:val="24"/>
        </w:rPr>
        <w:t>racjonalne</w:t>
      </w:r>
      <w:r w:rsidRPr="00407BF9">
        <w:rPr>
          <w:rFonts w:ascii="Times New Roman" w:hAnsi="Times New Roman" w:cs="Times New Roman"/>
          <w:sz w:val="24"/>
          <w:szCs w:val="24"/>
        </w:rPr>
        <w:t>mu</w:t>
      </w:r>
      <w:r w:rsidR="00AD48A7" w:rsidRPr="00407BF9">
        <w:rPr>
          <w:rFonts w:ascii="Times New Roman" w:hAnsi="Times New Roman" w:cs="Times New Roman"/>
          <w:sz w:val="24"/>
          <w:szCs w:val="24"/>
        </w:rPr>
        <w:t xml:space="preserve"> gospodarowani</w:t>
      </w:r>
      <w:r w:rsidR="00A26C5A" w:rsidRPr="00407BF9">
        <w:rPr>
          <w:rFonts w:ascii="Times New Roman" w:hAnsi="Times New Roman" w:cs="Times New Roman"/>
          <w:sz w:val="24"/>
          <w:szCs w:val="24"/>
        </w:rPr>
        <w:t xml:space="preserve">u </w:t>
      </w:r>
      <w:r w:rsidR="00AD48A7" w:rsidRPr="00407BF9">
        <w:rPr>
          <w:rFonts w:ascii="Times New Roman" w:hAnsi="Times New Roman" w:cs="Times New Roman"/>
          <w:sz w:val="24"/>
          <w:szCs w:val="24"/>
        </w:rPr>
        <w:t>wodami opadowymi</w:t>
      </w:r>
      <w:r w:rsidR="00430B7C" w:rsidRPr="00407BF9">
        <w:rPr>
          <w:rFonts w:ascii="Times New Roman" w:hAnsi="Times New Roman" w:cs="Times New Roman"/>
          <w:sz w:val="24"/>
          <w:szCs w:val="24"/>
        </w:rPr>
        <w:t>,</w:t>
      </w:r>
    </w:p>
    <w:p w14:paraId="48F6B032" w14:textId="43E3823C" w:rsidR="006D576B" w:rsidRDefault="00430B7C" w:rsidP="00DD5B9D">
      <w:pPr>
        <w:pStyle w:val="Akapitzlist"/>
        <w:numPr>
          <w:ilvl w:val="0"/>
          <w:numId w:val="14"/>
        </w:numPr>
        <w:tabs>
          <w:tab w:val="left" w:pos="5670"/>
        </w:tabs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7BF9">
        <w:rPr>
          <w:rFonts w:ascii="Times New Roman" w:hAnsi="Times New Roman" w:cs="Times New Roman"/>
          <w:color w:val="000000" w:themeColor="text1"/>
          <w:sz w:val="24"/>
          <w:szCs w:val="24"/>
        </w:rPr>
        <w:t>wzmocnienia lokalnych systemów bezpieczeństwa i gotowości na sytuacje kryzysowe</w:t>
      </w:r>
      <w:r w:rsidR="00A26C5A" w:rsidRPr="00407B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C1EEA4" w14:textId="7B4609BF" w:rsidR="006D576B" w:rsidRPr="002901AB" w:rsidRDefault="0081796B" w:rsidP="00DD5B9D">
      <w:pPr>
        <w:pStyle w:val="Akapitzlist"/>
        <w:numPr>
          <w:ilvl w:val="0"/>
          <w:numId w:val="13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  <w:u w:val="single"/>
        </w:rPr>
        <w:t>Beneficjent może</w:t>
      </w:r>
      <w:r w:rsidR="008E5E8B" w:rsidRPr="002901AB">
        <w:rPr>
          <w:rFonts w:ascii="Times New Roman" w:hAnsi="Times New Roman" w:cs="Times New Roman"/>
          <w:sz w:val="24"/>
          <w:szCs w:val="24"/>
          <w:u w:val="single"/>
        </w:rPr>
        <w:t xml:space="preserve"> się </w:t>
      </w:r>
      <w:r w:rsidRPr="002901AB">
        <w:rPr>
          <w:rFonts w:ascii="Times New Roman" w:hAnsi="Times New Roman" w:cs="Times New Roman"/>
          <w:sz w:val="24"/>
          <w:szCs w:val="24"/>
          <w:u w:val="single"/>
        </w:rPr>
        <w:t xml:space="preserve">ubiegać o </w:t>
      </w:r>
      <w:r w:rsidR="009448A4" w:rsidRPr="002901AB">
        <w:rPr>
          <w:rFonts w:ascii="Times New Roman" w:hAnsi="Times New Roman" w:cs="Times New Roman"/>
          <w:sz w:val="24"/>
          <w:szCs w:val="24"/>
          <w:u w:val="single"/>
        </w:rPr>
        <w:t xml:space="preserve">środki </w:t>
      </w:r>
      <w:r w:rsidRPr="002901AB">
        <w:rPr>
          <w:rFonts w:ascii="Times New Roman" w:hAnsi="Times New Roman" w:cs="Times New Roman"/>
          <w:sz w:val="24"/>
          <w:szCs w:val="24"/>
          <w:u w:val="single"/>
        </w:rPr>
        <w:t>w ramach Programu</w:t>
      </w:r>
      <w:r w:rsidR="008E5E8B" w:rsidRPr="002901AB">
        <w:rPr>
          <w:rFonts w:ascii="Times New Roman" w:hAnsi="Times New Roman" w:cs="Times New Roman"/>
          <w:sz w:val="24"/>
          <w:szCs w:val="24"/>
          <w:u w:val="single"/>
        </w:rPr>
        <w:t xml:space="preserve"> tylko na</w:t>
      </w:r>
      <w:r w:rsidRPr="002901AB">
        <w:rPr>
          <w:rFonts w:ascii="Times New Roman" w:hAnsi="Times New Roman" w:cs="Times New Roman"/>
          <w:sz w:val="24"/>
          <w:szCs w:val="24"/>
          <w:u w:val="single"/>
        </w:rPr>
        <w:t xml:space="preserve"> zadania</w:t>
      </w:r>
      <w:r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  <w:u w:val="single"/>
        </w:rPr>
        <w:t xml:space="preserve">zlokalizowane na </w:t>
      </w:r>
      <w:r w:rsidR="0024623C" w:rsidRPr="002901AB">
        <w:rPr>
          <w:rFonts w:ascii="Times New Roman" w:hAnsi="Times New Roman" w:cs="Times New Roman"/>
          <w:sz w:val="24"/>
          <w:szCs w:val="24"/>
          <w:u w:val="single"/>
        </w:rPr>
        <w:t xml:space="preserve">terenie </w:t>
      </w:r>
      <w:r w:rsidRPr="002901AB">
        <w:rPr>
          <w:rFonts w:ascii="Times New Roman" w:hAnsi="Times New Roman" w:cs="Times New Roman"/>
          <w:sz w:val="24"/>
          <w:szCs w:val="24"/>
          <w:u w:val="single"/>
        </w:rPr>
        <w:t>nieruchomości będ</w:t>
      </w:r>
      <w:r w:rsidR="004E45A2" w:rsidRPr="002901AB">
        <w:rPr>
          <w:rFonts w:ascii="Times New Roman" w:hAnsi="Times New Roman" w:cs="Times New Roman"/>
          <w:sz w:val="24"/>
          <w:szCs w:val="24"/>
          <w:u w:val="single"/>
        </w:rPr>
        <w:t>ących</w:t>
      </w:r>
      <w:r w:rsidRPr="002901AB">
        <w:rPr>
          <w:rFonts w:ascii="Times New Roman" w:hAnsi="Times New Roman" w:cs="Times New Roman"/>
          <w:sz w:val="24"/>
          <w:szCs w:val="24"/>
        </w:rPr>
        <w:t>: własnością</w:t>
      </w:r>
      <w:r w:rsidR="005132E7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>gminy,</w:t>
      </w:r>
      <w:r w:rsidR="00C87D93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>w</w:t>
      </w:r>
      <w:r w:rsidR="008E5E8B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>użytkowaniu wieczystym gminy, w z</w:t>
      </w:r>
      <w:r w:rsidR="00407BF9">
        <w:rPr>
          <w:rFonts w:ascii="Times New Roman" w:hAnsi="Times New Roman" w:cs="Times New Roman"/>
          <w:sz w:val="24"/>
          <w:szCs w:val="24"/>
        </w:rPr>
        <w:t>a</w:t>
      </w:r>
      <w:r w:rsidRPr="002901AB">
        <w:rPr>
          <w:rFonts w:ascii="Times New Roman" w:hAnsi="Times New Roman" w:cs="Times New Roman"/>
          <w:sz w:val="24"/>
          <w:szCs w:val="24"/>
        </w:rPr>
        <w:t>rządzie trwałym gminy, w posiadaniu gminy na podstawie umowy cywilnoprawnej</w:t>
      </w:r>
      <w:r w:rsidR="00BC492C" w:rsidRPr="002901AB">
        <w:rPr>
          <w:rFonts w:ascii="Times New Roman" w:hAnsi="Times New Roman" w:cs="Times New Roman"/>
          <w:sz w:val="24"/>
          <w:szCs w:val="24"/>
        </w:rPr>
        <w:t xml:space="preserve">, której termin obowiązywania na dzień składania </w:t>
      </w:r>
      <w:r w:rsidR="00D95B9C" w:rsidRPr="002901AB">
        <w:rPr>
          <w:rFonts w:ascii="Times New Roman" w:hAnsi="Times New Roman" w:cs="Times New Roman"/>
          <w:sz w:val="24"/>
          <w:szCs w:val="24"/>
        </w:rPr>
        <w:t>w</w:t>
      </w:r>
      <w:r w:rsidR="00BC492C" w:rsidRPr="002901AB">
        <w:rPr>
          <w:rFonts w:ascii="Times New Roman" w:hAnsi="Times New Roman" w:cs="Times New Roman"/>
          <w:sz w:val="24"/>
          <w:szCs w:val="24"/>
        </w:rPr>
        <w:t xml:space="preserve">niosku jest </w:t>
      </w:r>
      <w:r w:rsidRPr="002901AB">
        <w:rPr>
          <w:rFonts w:ascii="Times New Roman" w:hAnsi="Times New Roman" w:cs="Times New Roman"/>
          <w:sz w:val="24"/>
          <w:szCs w:val="24"/>
        </w:rPr>
        <w:t xml:space="preserve">nie krótszy niż </w:t>
      </w:r>
      <w:r w:rsidR="00663679" w:rsidRPr="002901AB">
        <w:rPr>
          <w:rFonts w:ascii="Times New Roman" w:hAnsi="Times New Roman" w:cs="Times New Roman"/>
          <w:sz w:val="24"/>
          <w:szCs w:val="24"/>
        </w:rPr>
        <w:t>5 lat</w:t>
      </w:r>
      <w:r w:rsidR="00BC492C" w:rsidRPr="002901AB">
        <w:rPr>
          <w:rFonts w:ascii="Times New Roman" w:hAnsi="Times New Roman" w:cs="Times New Roman"/>
          <w:sz w:val="24"/>
          <w:szCs w:val="24"/>
        </w:rPr>
        <w:t>.</w:t>
      </w:r>
      <w:r w:rsidR="00663679" w:rsidRPr="00290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F90F1" w14:textId="36166428" w:rsidR="008679C8" w:rsidRPr="002901AB" w:rsidRDefault="0019502C" w:rsidP="002D74F3">
      <w:pPr>
        <w:pStyle w:val="Akapitzlist"/>
        <w:numPr>
          <w:ilvl w:val="0"/>
          <w:numId w:val="13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Dofinansowanie</w:t>
      </w:r>
      <w:r w:rsidR="00DF6A0F" w:rsidRPr="002901AB">
        <w:rPr>
          <w:rFonts w:ascii="Times New Roman" w:hAnsi="Times New Roman" w:cs="Times New Roman"/>
          <w:sz w:val="24"/>
          <w:szCs w:val="24"/>
        </w:rPr>
        <w:t xml:space="preserve">m </w:t>
      </w:r>
      <w:r w:rsidRPr="002901AB">
        <w:rPr>
          <w:rFonts w:ascii="Times New Roman" w:hAnsi="Times New Roman" w:cs="Times New Roman"/>
          <w:sz w:val="24"/>
          <w:szCs w:val="24"/>
        </w:rPr>
        <w:t>objęte będą</w:t>
      </w:r>
      <w:r w:rsidR="00D33D47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7E797B" w:rsidRPr="002901AB">
        <w:rPr>
          <w:rFonts w:ascii="Times New Roman" w:hAnsi="Times New Roman" w:cs="Times New Roman"/>
          <w:sz w:val="24"/>
          <w:szCs w:val="24"/>
        </w:rPr>
        <w:t>między innymi</w:t>
      </w:r>
      <w:r w:rsidR="00C6167E" w:rsidRPr="002901AB">
        <w:rPr>
          <w:rFonts w:ascii="Times New Roman" w:hAnsi="Times New Roman" w:cs="Times New Roman"/>
          <w:sz w:val="24"/>
          <w:szCs w:val="24"/>
        </w:rPr>
        <w:t xml:space="preserve"> koszty</w:t>
      </w:r>
      <w:r w:rsidR="007E797B" w:rsidRPr="002901AB">
        <w:rPr>
          <w:rFonts w:ascii="Times New Roman" w:hAnsi="Times New Roman" w:cs="Times New Roman"/>
          <w:sz w:val="24"/>
          <w:szCs w:val="24"/>
        </w:rPr>
        <w:t>:</w:t>
      </w:r>
    </w:p>
    <w:p w14:paraId="76769AB9" w14:textId="4F870CCC" w:rsidR="000549D6" w:rsidRPr="002901AB" w:rsidRDefault="000549D6" w:rsidP="002C32EB">
      <w:pPr>
        <w:pStyle w:val="Akapitzlist"/>
        <w:numPr>
          <w:ilvl w:val="0"/>
          <w:numId w:val="15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2184489"/>
      <w:r w:rsidRPr="002901AB">
        <w:rPr>
          <w:rFonts w:ascii="Times New Roman" w:hAnsi="Times New Roman" w:cs="Times New Roman"/>
          <w:sz w:val="24"/>
          <w:szCs w:val="24"/>
        </w:rPr>
        <w:t xml:space="preserve">remontu, modernizacji i wyposażenia obiektów oraz miejsc publicznych pełniących funkcje rekreacyjne i sportowe, turystyczne, społeczno – kulturalne oraz inne służące użyteczności publicznej, w tym świetlice i domy kultury, skwerki, parki, aleje spacerowe, </w:t>
      </w:r>
    </w:p>
    <w:p w14:paraId="19B24768" w14:textId="4E63F485" w:rsidR="0085680A" w:rsidRPr="002901AB" w:rsidRDefault="0085680A" w:rsidP="002D74F3">
      <w:pPr>
        <w:pStyle w:val="Akapitzlist"/>
        <w:numPr>
          <w:ilvl w:val="0"/>
          <w:numId w:val="15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stworzenia infrastruktury niezbędnej do zaspokajania potrzeb turystycznych </w:t>
      </w:r>
      <w:r w:rsidR="00C87D93" w:rsidRPr="002901A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2901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 rekreacyjnych (utworzenie obiektów </w:t>
      </w:r>
      <w:r w:rsidR="0024623C" w:rsidRPr="002901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wypoczynkowo - </w:t>
      </w:r>
      <w:r w:rsidRPr="002901AB">
        <w:rPr>
          <w:rFonts w:ascii="Times New Roman" w:eastAsiaTheme="minorHAnsi" w:hAnsi="Times New Roman" w:cs="Times New Roman"/>
          <w:sz w:val="24"/>
          <w:szCs w:val="24"/>
          <w:lang w:eastAsia="en-US"/>
        </w:rPr>
        <w:t>sportowych i turystycznych np.</w:t>
      </w:r>
      <w:r w:rsidR="00FB19B1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2901AB">
        <w:rPr>
          <w:rFonts w:ascii="Times New Roman" w:eastAsiaTheme="minorHAnsi" w:hAnsi="Times New Roman" w:cs="Times New Roman"/>
          <w:sz w:val="24"/>
          <w:szCs w:val="24"/>
          <w:lang w:eastAsia="en-US"/>
        </w:rPr>
        <w:t>miejsca rekreacji, wiaty, altany, boiska, siłownie zewnętrzne),</w:t>
      </w:r>
    </w:p>
    <w:p w14:paraId="1EE5415F" w14:textId="08DA3628" w:rsidR="00A752E1" w:rsidRPr="002901AB" w:rsidRDefault="00A752E1" w:rsidP="002D74F3">
      <w:pPr>
        <w:pStyle w:val="Akapitzlist"/>
        <w:numPr>
          <w:ilvl w:val="0"/>
          <w:numId w:val="15"/>
        </w:numPr>
        <w:tabs>
          <w:tab w:val="left" w:pos="5670"/>
        </w:tabs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1AB">
        <w:rPr>
          <w:rFonts w:ascii="Times New Roman" w:eastAsiaTheme="minorHAnsi" w:hAnsi="Times New Roman" w:cs="Times New Roman"/>
          <w:sz w:val="24"/>
          <w:szCs w:val="24"/>
          <w:lang w:eastAsia="en-US"/>
        </w:rPr>
        <w:t>zagospodarowania terenów zielonych, modernizacji przestrzeni publicznej (alejki, dróżki, place, obiekty małej architektury)</w:t>
      </w:r>
      <w:r w:rsidR="00550D42" w:rsidRPr="002901A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bookmarkEnd w:id="1"/>
    <w:p w14:paraId="68AE20E8" w14:textId="5694C21D" w:rsidR="000549D6" w:rsidRPr="002901AB" w:rsidRDefault="000549D6" w:rsidP="002D74F3">
      <w:pPr>
        <w:pStyle w:val="Akapitzlist"/>
        <w:numPr>
          <w:ilvl w:val="0"/>
          <w:numId w:val="15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wyposażenia obiektów wchodzących w zakres operacji, w szczególności sprzętu </w:t>
      </w:r>
      <w:r w:rsidR="0024623C" w:rsidRPr="002901AB">
        <w:rPr>
          <w:rFonts w:ascii="Times New Roman" w:hAnsi="Times New Roman" w:cs="Times New Roman"/>
          <w:sz w:val="24"/>
          <w:szCs w:val="24"/>
        </w:rPr>
        <w:t>rekr</w:t>
      </w:r>
      <w:r w:rsidR="000A3C4F" w:rsidRPr="002901AB">
        <w:rPr>
          <w:rFonts w:ascii="Times New Roman" w:hAnsi="Times New Roman" w:cs="Times New Roman"/>
          <w:sz w:val="24"/>
          <w:szCs w:val="24"/>
        </w:rPr>
        <w:t>eacyjno</w:t>
      </w:r>
      <w:r w:rsidR="0024623C" w:rsidRPr="002901AB">
        <w:rPr>
          <w:rFonts w:ascii="Times New Roman" w:hAnsi="Times New Roman" w:cs="Times New Roman"/>
          <w:sz w:val="24"/>
          <w:szCs w:val="24"/>
        </w:rPr>
        <w:t>-</w:t>
      </w:r>
      <w:r w:rsidRPr="002901AB">
        <w:rPr>
          <w:rFonts w:ascii="Times New Roman" w:hAnsi="Times New Roman" w:cs="Times New Roman"/>
          <w:sz w:val="24"/>
          <w:szCs w:val="24"/>
        </w:rPr>
        <w:t xml:space="preserve">sportowego, mebli, sprzętu RTV/AGD </w:t>
      </w:r>
      <w:r w:rsidR="00286AFF" w:rsidRPr="002901AB">
        <w:rPr>
          <w:rFonts w:ascii="Times New Roman" w:hAnsi="Times New Roman" w:cs="Times New Roman"/>
          <w:sz w:val="24"/>
          <w:szCs w:val="24"/>
        </w:rPr>
        <w:t>wraz z dostawą i montażem,</w:t>
      </w:r>
      <w:r w:rsidR="005E3D29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>oraz innych elementów wyposażenia służących realizacji celów operacji, z wyłączeniem budynków szk</w:t>
      </w:r>
      <w:r w:rsidR="0024623C" w:rsidRPr="002901AB">
        <w:rPr>
          <w:rFonts w:ascii="Times New Roman" w:hAnsi="Times New Roman" w:cs="Times New Roman"/>
          <w:sz w:val="24"/>
          <w:szCs w:val="24"/>
        </w:rPr>
        <w:t>ół</w:t>
      </w:r>
      <w:r w:rsidRPr="002901AB">
        <w:rPr>
          <w:rFonts w:ascii="Times New Roman" w:hAnsi="Times New Roman" w:cs="Times New Roman"/>
          <w:sz w:val="24"/>
          <w:szCs w:val="24"/>
        </w:rPr>
        <w:t>, przedszkol</w:t>
      </w:r>
      <w:r w:rsidR="0024623C" w:rsidRPr="002901AB">
        <w:rPr>
          <w:rFonts w:ascii="Times New Roman" w:hAnsi="Times New Roman" w:cs="Times New Roman"/>
          <w:sz w:val="24"/>
          <w:szCs w:val="24"/>
        </w:rPr>
        <w:t>i</w:t>
      </w:r>
      <w:r w:rsidRPr="002901AB">
        <w:rPr>
          <w:rFonts w:ascii="Times New Roman" w:hAnsi="Times New Roman" w:cs="Times New Roman"/>
          <w:sz w:val="24"/>
          <w:szCs w:val="24"/>
        </w:rPr>
        <w:t>, siedzi</w:t>
      </w:r>
      <w:r w:rsidR="0024623C" w:rsidRPr="002901AB">
        <w:rPr>
          <w:rFonts w:ascii="Times New Roman" w:hAnsi="Times New Roman" w:cs="Times New Roman"/>
          <w:sz w:val="24"/>
          <w:szCs w:val="24"/>
        </w:rPr>
        <w:t>by</w:t>
      </w:r>
      <w:r w:rsidRPr="002901AB">
        <w:rPr>
          <w:rFonts w:ascii="Times New Roman" w:hAnsi="Times New Roman" w:cs="Times New Roman"/>
          <w:sz w:val="24"/>
          <w:szCs w:val="24"/>
        </w:rPr>
        <w:t xml:space="preserve"> urzęd</w:t>
      </w:r>
      <w:r w:rsidR="009A4FDC" w:rsidRPr="002901AB">
        <w:rPr>
          <w:rFonts w:ascii="Times New Roman" w:hAnsi="Times New Roman" w:cs="Times New Roman"/>
          <w:sz w:val="24"/>
          <w:szCs w:val="24"/>
        </w:rPr>
        <w:t>u</w:t>
      </w:r>
      <w:r w:rsidRPr="002901AB">
        <w:rPr>
          <w:rFonts w:ascii="Times New Roman" w:hAnsi="Times New Roman" w:cs="Times New Roman"/>
          <w:sz w:val="24"/>
          <w:szCs w:val="24"/>
        </w:rPr>
        <w:t xml:space="preserve"> gmin</w:t>
      </w:r>
      <w:r w:rsidR="009A4FDC" w:rsidRPr="002901AB">
        <w:rPr>
          <w:rFonts w:ascii="Times New Roman" w:hAnsi="Times New Roman" w:cs="Times New Roman"/>
          <w:sz w:val="24"/>
          <w:szCs w:val="24"/>
        </w:rPr>
        <w:t>y</w:t>
      </w:r>
      <w:r w:rsidRPr="002901AB">
        <w:rPr>
          <w:rFonts w:ascii="Times New Roman" w:hAnsi="Times New Roman" w:cs="Times New Roman"/>
          <w:sz w:val="24"/>
          <w:szCs w:val="24"/>
        </w:rPr>
        <w:t>, ośrodków zdrowia oraz gminnego budownictwa mieszkaniowego,</w:t>
      </w:r>
    </w:p>
    <w:p w14:paraId="7B09D7F5" w14:textId="10EF5509" w:rsidR="0085680A" w:rsidRPr="002901AB" w:rsidRDefault="0085680A" w:rsidP="002D74F3">
      <w:pPr>
        <w:pStyle w:val="Akapitzlist"/>
        <w:numPr>
          <w:ilvl w:val="0"/>
          <w:numId w:val="15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zakupu podgrzewaczy wody, pomp ciepła, </w:t>
      </w:r>
    </w:p>
    <w:p w14:paraId="213995AA" w14:textId="74B27D5C" w:rsidR="0085680A" w:rsidRPr="002901AB" w:rsidRDefault="0085680A" w:rsidP="002D74F3">
      <w:pPr>
        <w:pStyle w:val="Akapitzlist"/>
        <w:numPr>
          <w:ilvl w:val="0"/>
          <w:numId w:val="15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zakup</w:t>
      </w:r>
      <w:r w:rsidR="00A752E1" w:rsidRPr="002901AB">
        <w:rPr>
          <w:rFonts w:ascii="Times New Roman" w:hAnsi="Times New Roman" w:cs="Times New Roman"/>
          <w:sz w:val="24"/>
          <w:szCs w:val="24"/>
        </w:rPr>
        <w:t>u</w:t>
      </w:r>
      <w:r w:rsidRPr="002901AB">
        <w:rPr>
          <w:rFonts w:ascii="Times New Roman" w:hAnsi="Times New Roman" w:cs="Times New Roman"/>
          <w:sz w:val="24"/>
          <w:szCs w:val="24"/>
        </w:rPr>
        <w:t xml:space="preserve"> wentylacji z odzyskiem ciepła</w:t>
      </w:r>
      <w:r w:rsidR="00550D42" w:rsidRPr="002901AB">
        <w:rPr>
          <w:rFonts w:ascii="Times New Roman" w:hAnsi="Times New Roman" w:cs="Times New Roman"/>
          <w:sz w:val="24"/>
          <w:szCs w:val="24"/>
        </w:rPr>
        <w:t>,</w:t>
      </w:r>
      <w:r w:rsidR="0080571F" w:rsidRPr="002901AB">
        <w:rPr>
          <w:rFonts w:ascii="Times New Roman" w:hAnsi="Times New Roman" w:cs="Times New Roman"/>
          <w:sz w:val="24"/>
          <w:szCs w:val="24"/>
        </w:rPr>
        <w:t xml:space="preserve"> rekuperatorów,</w:t>
      </w:r>
    </w:p>
    <w:p w14:paraId="174F0351" w14:textId="7664810C" w:rsidR="00454A79" w:rsidRPr="002901AB" w:rsidRDefault="00D904D4" w:rsidP="002D74F3">
      <w:pPr>
        <w:pStyle w:val="Akapitzlist"/>
        <w:numPr>
          <w:ilvl w:val="0"/>
          <w:numId w:val="15"/>
        </w:numPr>
        <w:tabs>
          <w:tab w:val="left" w:pos="5670"/>
        </w:tabs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1AB">
        <w:rPr>
          <w:rFonts w:ascii="Times New Roman" w:eastAsiaTheme="minorHAnsi" w:hAnsi="Times New Roman" w:cs="Times New Roman"/>
          <w:sz w:val="24"/>
          <w:szCs w:val="24"/>
          <w:lang w:eastAsia="en-US"/>
        </w:rPr>
        <w:t>związane z instalacją odnawialnych źródeł energii</w:t>
      </w:r>
      <w:r w:rsidR="00C87D93" w:rsidRPr="002901A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454A79" w:rsidRPr="00290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9C035" w14:textId="07333F09" w:rsidR="00782432" w:rsidRPr="002901AB" w:rsidRDefault="002D2BBF" w:rsidP="002D74F3">
      <w:pPr>
        <w:pStyle w:val="Akapitzlist"/>
        <w:numPr>
          <w:ilvl w:val="0"/>
          <w:numId w:val="15"/>
        </w:numPr>
        <w:tabs>
          <w:tab w:val="left" w:pos="5670"/>
        </w:tabs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związane z działaniami </w:t>
      </w:r>
      <w:r w:rsidR="00782432" w:rsidRPr="002901AB">
        <w:rPr>
          <w:rFonts w:ascii="Times New Roman" w:hAnsi="Times New Roman" w:cs="Times New Roman"/>
          <w:sz w:val="24"/>
          <w:szCs w:val="24"/>
        </w:rPr>
        <w:t>służący</w:t>
      </w:r>
      <w:r w:rsidRPr="002901AB">
        <w:rPr>
          <w:rFonts w:ascii="Times New Roman" w:hAnsi="Times New Roman" w:cs="Times New Roman"/>
          <w:sz w:val="24"/>
          <w:szCs w:val="24"/>
        </w:rPr>
        <w:t>mi</w:t>
      </w:r>
      <w:r w:rsidR="00782432" w:rsidRPr="002901AB">
        <w:rPr>
          <w:rFonts w:ascii="Times New Roman" w:hAnsi="Times New Roman" w:cs="Times New Roman"/>
          <w:sz w:val="24"/>
          <w:szCs w:val="24"/>
        </w:rPr>
        <w:t xml:space="preserve"> racjonalnemu gospodarowaniu wodami opadowymi</w:t>
      </w:r>
      <w:r w:rsidR="00454A79" w:rsidRPr="002901AB">
        <w:rPr>
          <w:rFonts w:ascii="Times New Roman" w:hAnsi="Times New Roman" w:cs="Times New Roman"/>
          <w:sz w:val="24"/>
          <w:szCs w:val="24"/>
        </w:rPr>
        <w:t xml:space="preserve"> (np. zielone dachy, zbiorniki magazynujące wodę, ogrody deszczowe, systemy rozprowadzające zebraną wodę oraz nawadniające).</w:t>
      </w:r>
    </w:p>
    <w:p w14:paraId="1177B7F9" w14:textId="5ABFA81B" w:rsidR="00F53D2C" w:rsidRPr="002901AB" w:rsidRDefault="00F53D2C" w:rsidP="002D74F3">
      <w:pPr>
        <w:pStyle w:val="Akapitzlist"/>
        <w:numPr>
          <w:ilvl w:val="0"/>
          <w:numId w:val="15"/>
        </w:numPr>
        <w:tabs>
          <w:tab w:val="left" w:pos="5670"/>
        </w:tabs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1AB">
        <w:rPr>
          <w:rFonts w:ascii="Times New Roman" w:hAnsi="Times New Roman" w:cs="Times New Roman"/>
          <w:sz w:val="24"/>
          <w:szCs w:val="24"/>
        </w:rPr>
        <w:t>związane z poprawą bezpieczeństwa oraz podniesieniem jakości życia</w:t>
      </w:r>
      <w:r w:rsidR="00D84656" w:rsidRPr="002901AB">
        <w:rPr>
          <w:rFonts w:ascii="Times New Roman" w:hAnsi="Times New Roman" w:cs="Times New Roman"/>
          <w:sz w:val="24"/>
          <w:szCs w:val="24"/>
        </w:rPr>
        <w:t xml:space="preserve"> mieszkańców</w:t>
      </w:r>
      <w:r w:rsidR="00005462">
        <w:rPr>
          <w:rFonts w:ascii="Times New Roman" w:hAnsi="Times New Roman" w:cs="Times New Roman"/>
          <w:sz w:val="24"/>
          <w:szCs w:val="24"/>
        </w:rPr>
        <w:t xml:space="preserve"> sołectwa</w:t>
      </w:r>
      <w:r w:rsidRPr="002901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BF553E" w14:textId="54259DF6" w:rsidR="00104A03" w:rsidRPr="002901AB" w:rsidRDefault="00170058" w:rsidP="002D74F3">
      <w:pPr>
        <w:pStyle w:val="Akapitzlist"/>
        <w:numPr>
          <w:ilvl w:val="0"/>
          <w:numId w:val="13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Dofinansowaniem nie będą objęte</w:t>
      </w:r>
      <w:r w:rsidR="00104A03" w:rsidRPr="002901AB">
        <w:rPr>
          <w:rFonts w:ascii="Times New Roman" w:hAnsi="Times New Roman" w:cs="Times New Roman"/>
          <w:sz w:val="24"/>
          <w:szCs w:val="24"/>
        </w:rPr>
        <w:t>:</w:t>
      </w:r>
    </w:p>
    <w:p w14:paraId="2F0E412A" w14:textId="0B86ACC3" w:rsidR="00C225D0" w:rsidRPr="002901AB" w:rsidRDefault="00C6167E" w:rsidP="002C32EB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koszty związane z organizacją </w:t>
      </w:r>
      <w:r w:rsidR="00D96ADB" w:rsidRPr="002901AB">
        <w:rPr>
          <w:rFonts w:ascii="Times New Roman" w:hAnsi="Times New Roman" w:cs="Times New Roman"/>
          <w:sz w:val="24"/>
          <w:szCs w:val="24"/>
        </w:rPr>
        <w:t>szkole</w:t>
      </w:r>
      <w:r w:rsidRPr="002901AB">
        <w:rPr>
          <w:rFonts w:ascii="Times New Roman" w:hAnsi="Times New Roman" w:cs="Times New Roman"/>
          <w:sz w:val="24"/>
          <w:szCs w:val="24"/>
        </w:rPr>
        <w:t>ń</w:t>
      </w:r>
      <w:r w:rsidR="00D96ADB" w:rsidRPr="002901AB">
        <w:rPr>
          <w:rFonts w:ascii="Times New Roman" w:hAnsi="Times New Roman" w:cs="Times New Roman"/>
          <w:sz w:val="24"/>
          <w:szCs w:val="24"/>
        </w:rPr>
        <w:t>, warszta</w:t>
      </w:r>
      <w:r w:rsidRPr="002901AB">
        <w:rPr>
          <w:rFonts w:ascii="Times New Roman" w:hAnsi="Times New Roman" w:cs="Times New Roman"/>
          <w:sz w:val="24"/>
          <w:szCs w:val="24"/>
        </w:rPr>
        <w:t>tów</w:t>
      </w:r>
      <w:r w:rsidR="00D96ADB" w:rsidRPr="002901AB">
        <w:rPr>
          <w:rFonts w:ascii="Times New Roman" w:hAnsi="Times New Roman" w:cs="Times New Roman"/>
          <w:sz w:val="24"/>
          <w:szCs w:val="24"/>
        </w:rPr>
        <w:t xml:space="preserve">, </w:t>
      </w:r>
      <w:r w:rsidR="00485F46" w:rsidRPr="002901AB">
        <w:rPr>
          <w:rFonts w:ascii="Times New Roman" w:hAnsi="Times New Roman" w:cs="Times New Roman"/>
          <w:sz w:val="24"/>
          <w:szCs w:val="24"/>
        </w:rPr>
        <w:t>wyjazd</w:t>
      </w:r>
      <w:r w:rsidRPr="002901AB">
        <w:rPr>
          <w:rFonts w:ascii="Times New Roman" w:hAnsi="Times New Roman" w:cs="Times New Roman"/>
          <w:sz w:val="24"/>
          <w:szCs w:val="24"/>
        </w:rPr>
        <w:t>ów</w:t>
      </w:r>
      <w:r w:rsidR="00485F46" w:rsidRPr="002901AB">
        <w:rPr>
          <w:rFonts w:ascii="Times New Roman" w:hAnsi="Times New Roman" w:cs="Times New Roman"/>
          <w:sz w:val="24"/>
          <w:szCs w:val="24"/>
        </w:rPr>
        <w:t xml:space="preserve"> studyjn</w:t>
      </w:r>
      <w:r w:rsidRPr="002901AB">
        <w:rPr>
          <w:rFonts w:ascii="Times New Roman" w:hAnsi="Times New Roman" w:cs="Times New Roman"/>
          <w:sz w:val="24"/>
          <w:szCs w:val="24"/>
        </w:rPr>
        <w:t>ych</w:t>
      </w:r>
      <w:r w:rsidR="00485F46" w:rsidRPr="002901AB">
        <w:rPr>
          <w:rFonts w:ascii="Times New Roman" w:hAnsi="Times New Roman" w:cs="Times New Roman"/>
          <w:sz w:val="24"/>
          <w:szCs w:val="24"/>
        </w:rPr>
        <w:t>, konferencj</w:t>
      </w:r>
      <w:r w:rsidR="00D7620D" w:rsidRPr="002901AB">
        <w:rPr>
          <w:rFonts w:ascii="Times New Roman" w:hAnsi="Times New Roman" w:cs="Times New Roman"/>
          <w:sz w:val="24"/>
          <w:szCs w:val="24"/>
        </w:rPr>
        <w:t>i,</w:t>
      </w:r>
    </w:p>
    <w:p w14:paraId="61ED8033" w14:textId="651DEC90" w:rsidR="00C225D0" w:rsidRPr="002901AB" w:rsidRDefault="00D7620D" w:rsidP="002D74F3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koszty związane z wynagrodzeniem pracowników obsługujących Program oraz inne</w:t>
      </w:r>
      <w:r w:rsidR="00C225D0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>niemające racjonalnego uzasadnienia i niezwiązane z projektem,</w:t>
      </w:r>
    </w:p>
    <w:p w14:paraId="25DC7DD6" w14:textId="77777777" w:rsidR="00C225D0" w:rsidRPr="002901AB" w:rsidRDefault="00485F46" w:rsidP="002D74F3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zakup</w:t>
      </w:r>
      <w:r w:rsidR="0019502C" w:rsidRPr="002901AB">
        <w:rPr>
          <w:rFonts w:ascii="Times New Roman" w:hAnsi="Times New Roman" w:cs="Times New Roman"/>
          <w:sz w:val="24"/>
          <w:szCs w:val="24"/>
        </w:rPr>
        <w:t xml:space="preserve"> nieruchomości,</w:t>
      </w:r>
      <w:r w:rsidR="0050486E" w:rsidRPr="002901AB">
        <w:rPr>
          <w:rFonts w:ascii="Times New Roman" w:hAnsi="Times New Roman" w:cs="Times New Roman"/>
          <w:sz w:val="24"/>
          <w:szCs w:val="24"/>
        </w:rPr>
        <w:t xml:space="preserve"> koszty najmu, dzierżawy, opłat utrzymania,</w:t>
      </w:r>
    </w:p>
    <w:p w14:paraId="42D71293" w14:textId="77777777" w:rsidR="00C225D0" w:rsidRPr="002901AB" w:rsidRDefault="00DF6A0F" w:rsidP="002D74F3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prowadzenie</w:t>
      </w:r>
      <w:r w:rsidR="00104A03" w:rsidRPr="002901AB">
        <w:rPr>
          <w:rFonts w:ascii="Times New Roman" w:hAnsi="Times New Roman" w:cs="Times New Roman"/>
          <w:sz w:val="24"/>
          <w:szCs w:val="24"/>
        </w:rPr>
        <w:t xml:space="preserve"> nadzoru inwestorskiego</w:t>
      </w:r>
      <w:r w:rsidR="0019502C" w:rsidRPr="002901AB">
        <w:rPr>
          <w:rFonts w:ascii="Times New Roman" w:hAnsi="Times New Roman" w:cs="Times New Roman"/>
          <w:sz w:val="24"/>
          <w:szCs w:val="24"/>
        </w:rPr>
        <w:t>,</w:t>
      </w:r>
    </w:p>
    <w:p w14:paraId="4BE13CE9" w14:textId="69C187F5" w:rsidR="00C225D0" w:rsidRPr="002901AB" w:rsidRDefault="008513F7" w:rsidP="002D74F3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koszty </w:t>
      </w:r>
      <w:r w:rsidR="00DF6A0F" w:rsidRPr="002901AB">
        <w:rPr>
          <w:rFonts w:ascii="Times New Roman" w:hAnsi="Times New Roman" w:cs="Times New Roman"/>
          <w:sz w:val="24"/>
          <w:szCs w:val="24"/>
        </w:rPr>
        <w:t>przygotowani</w:t>
      </w:r>
      <w:r w:rsidRPr="002901AB">
        <w:rPr>
          <w:rFonts w:ascii="Times New Roman" w:hAnsi="Times New Roman" w:cs="Times New Roman"/>
          <w:sz w:val="24"/>
          <w:szCs w:val="24"/>
        </w:rPr>
        <w:t>a</w:t>
      </w:r>
      <w:r w:rsidR="00104A03" w:rsidRPr="002901AB">
        <w:rPr>
          <w:rFonts w:ascii="Times New Roman" w:hAnsi="Times New Roman" w:cs="Times New Roman"/>
          <w:sz w:val="24"/>
          <w:szCs w:val="24"/>
        </w:rPr>
        <w:t xml:space="preserve"> projektu tj. przygotowani</w:t>
      </w:r>
      <w:r w:rsidRPr="002901AB">
        <w:rPr>
          <w:rFonts w:ascii="Times New Roman" w:hAnsi="Times New Roman" w:cs="Times New Roman"/>
          <w:sz w:val="24"/>
          <w:szCs w:val="24"/>
        </w:rPr>
        <w:t>a</w:t>
      </w:r>
      <w:r w:rsidR="00104A03" w:rsidRPr="002901AB">
        <w:rPr>
          <w:rFonts w:ascii="Times New Roman" w:hAnsi="Times New Roman" w:cs="Times New Roman"/>
          <w:sz w:val="24"/>
          <w:szCs w:val="24"/>
        </w:rPr>
        <w:t xml:space="preserve"> dokumentacji technicznej </w:t>
      </w:r>
      <w:r w:rsidRPr="002901AB">
        <w:rPr>
          <w:rFonts w:ascii="Times New Roman" w:hAnsi="Times New Roman" w:cs="Times New Roman"/>
          <w:sz w:val="24"/>
          <w:szCs w:val="24"/>
        </w:rPr>
        <w:br/>
      </w:r>
      <w:r w:rsidR="00104A03" w:rsidRPr="002901AB">
        <w:rPr>
          <w:rFonts w:ascii="Times New Roman" w:hAnsi="Times New Roman" w:cs="Times New Roman"/>
          <w:sz w:val="24"/>
          <w:szCs w:val="24"/>
        </w:rPr>
        <w:t>i ekonomicznej</w:t>
      </w:r>
      <w:r w:rsidR="00E2226B" w:rsidRPr="002901AB">
        <w:rPr>
          <w:rFonts w:ascii="Times New Roman" w:hAnsi="Times New Roman" w:cs="Times New Roman"/>
          <w:sz w:val="24"/>
          <w:szCs w:val="24"/>
        </w:rPr>
        <w:t>,</w:t>
      </w:r>
    </w:p>
    <w:p w14:paraId="3613876D" w14:textId="64CCCBD2" w:rsidR="00C225D0" w:rsidRPr="002901AB" w:rsidRDefault="008513F7" w:rsidP="002D74F3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koszty </w:t>
      </w:r>
      <w:r w:rsidR="00DF6A0F" w:rsidRPr="002901AB">
        <w:rPr>
          <w:rFonts w:ascii="Times New Roman" w:hAnsi="Times New Roman" w:cs="Times New Roman"/>
          <w:sz w:val="24"/>
          <w:szCs w:val="24"/>
        </w:rPr>
        <w:t>obsług</w:t>
      </w:r>
      <w:r w:rsidRPr="002901AB">
        <w:rPr>
          <w:rFonts w:ascii="Times New Roman" w:hAnsi="Times New Roman" w:cs="Times New Roman"/>
          <w:sz w:val="24"/>
          <w:szCs w:val="24"/>
        </w:rPr>
        <w:t>i</w:t>
      </w:r>
      <w:r w:rsidR="00DF6A0F" w:rsidRPr="002901AB">
        <w:rPr>
          <w:rFonts w:ascii="Times New Roman" w:hAnsi="Times New Roman" w:cs="Times New Roman"/>
          <w:sz w:val="24"/>
          <w:szCs w:val="24"/>
        </w:rPr>
        <w:t xml:space="preserve"> geodezyjn</w:t>
      </w:r>
      <w:r w:rsidRPr="002901AB">
        <w:rPr>
          <w:rFonts w:ascii="Times New Roman" w:hAnsi="Times New Roman" w:cs="Times New Roman"/>
          <w:sz w:val="24"/>
          <w:szCs w:val="24"/>
        </w:rPr>
        <w:t>ej</w:t>
      </w:r>
      <w:r w:rsidR="00DF6A0F" w:rsidRPr="002901AB">
        <w:rPr>
          <w:rFonts w:ascii="Times New Roman" w:hAnsi="Times New Roman" w:cs="Times New Roman"/>
          <w:sz w:val="24"/>
          <w:szCs w:val="24"/>
        </w:rPr>
        <w:t>, ubezpieczenia, gwarancje, pozwolenia, opinie</w:t>
      </w:r>
      <w:r w:rsidR="003B2423" w:rsidRPr="002901AB">
        <w:rPr>
          <w:rFonts w:ascii="Times New Roman" w:hAnsi="Times New Roman" w:cs="Times New Roman"/>
          <w:sz w:val="24"/>
          <w:szCs w:val="24"/>
        </w:rPr>
        <w:t>, itp.</w:t>
      </w:r>
      <w:r w:rsidR="00E2226B" w:rsidRPr="002901AB">
        <w:rPr>
          <w:rFonts w:ascii="Times New Roman" w:hAnsi="Times New Roman" w:cs="Times New Roman"/>
          <w:sz w:val="24"/>
          <w:szCs w:val="24"/>
        </w:rPr>
        <w:t>,</w:t>
      </w:r>
    </w:p>
    <w:p w14:paraId="24D6C93A" w14:textId="6D79172E" w:rsidR="00C225D0" w:rsidRPr="002901AB" w:rsidRDefault="00D7620D" w:rsidP="002D74F3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modernizacje </w:t>
      </w:r>
      <w:r w:rsidR="003B2423" w:rsidRPr="00407BF9">
        <w:rPr>
          <w:rFonts w:ascii="Times New Roman" w:hAnsi="Times New Roman" w:cs="Times New Roman"/>
          <w:color w:val="000000" w:themeColor="text1"/>
          <w:sz w:val="24"/>
          <w:szCs w:val="24"/>
        </w:rPr>
        <w:t>obiektów</w:t>
      </w:r>
      <w:r w:rsidR="007E619C" w:rsidRPr="00407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będących siedzibą </w:t>
      </w:r>
      <w:r w:rsidR="00407BF9" w:rsidRPr="00407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urzędu </w:t>
      </w:r>
      <w:r w:rsidR="00EA7E02" w:rsidRPr="00407B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gminy, </w:t>
      </w:r>
      <w:r w:rsidR="003B2423" w:rsidRPr="002901AB">
        <w:rPr>
          <w:rFonts w:ascii="Times New Roman" w:hAnsi="Times New Roman" w:cs="Times New Roman"/>
          <w:sz w:val="24"/>
          <w:szCs w:val="24"/>
        </w:rPr>
        <w:t>edukacji publicznej (m.in. szkoły, przedszkola)</w:t>
      </w:r>
      <w:r w:rsidR="00E2226B" w:rsidRPr="002901AB">
        <w:rPr>
          <w:rFonts w:ascii="Times New Roman" w:hAnsi="Times New Roman" w:cs="Times New Roman"/>
          <w:sz w:val="24"/>
          <w:szCs w:val="24"/>
        </w:rPr>
        <w:t xml:space="preserve">, </w:t>
      </w:r>
      <w:r w:rsidR="00DF6A0F" w:rsidRPr="002901AB">
        <w:rPr>
          <w:rFonts w:ascii="Times New Roman" w:hAnsi="Times New Roman" w:cs="Times New Roman"/>
          <w:sz w:val="24"/>
          <w:szCs w:val="24"/>
        </w:rPr>
        <w:t>gminnego budownictwa mieszkaniowego</w:t>
      </w:r>
      <w:r w:rsidR="00E2226B" w:rsidRPr="002901AB">
        <w:rPr>
          <w:rFonts w:ascii="Times New Roman" w:hAnsi="Times New Roman" w:cs="Times New Roman"/>
          <w:sz w:val="24"/>
          <w:szCs w:val="24"/>
        </w:rPr>
        <w:t xml:space="preserve"> oraz </w:t>
      </w:r>
      <w:r w:rsidRPr="002901AB">
        <w:rPr>
          <w:rFonts w:ascii="Times New Roman" w:hAnsi="Times New Roman" w:cs="Times New Roman"/>
          <w:sz w:val="24"/>
          <w:szCs w:val="24"/>
        </w:rPr>
        <w:t>ośrodki zdrowia</w:t>
      </w:r>
      <w:r w:rsidR="00E2226B" w:rsidRPr="002901AB">
        <w:rPr>
          <w:rFonts w:ascii="Times New Roman" w:hAnsi="Times New Roman" w:cs="Times New Roman"/>
          <w:sz w:val="24"/>
          <w:szCs w:val="24"/>
        </w:rPr>
        <w:t>,</w:t>
      </w:r>
    </w:p>
    <w:p w14:paraId="0584F81A" w14:textId="77777777" w:rsidR="00C225D0" w:rsidRPr="002901AB" w:rsidRDefault="003B2423" w:rsidP="002D74F3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budowa dojazdów i wjazdów do prywatnych posesji,</w:t>
      </w:r>
    </w:p>
    <w:p w14:paraId="51BDE316" w14:textId="1FB43519" w:rsidR="00C225D0" w:rsidRPr="002901AB" w:rsidRDefault="000F78FA" w:rsidP="002D74F3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zakup artykułów gospodarstwa domowego (</w:t>
      </w:r>
      <w:r w:rsidR="00D7620D" w:rsidRPr="002901AB">
        <w:rPr>
          <w:rFonts w:ascii="Times New Roman" w:hAnsi="Times New Roman" w:cs="Times New Roman"/>
          <w:sz w:val="24"/>
          <w:szCs w:val="24"/>
        </w:rPr>
        <w:t xml:space="preserve">zastawa stołowa np. </w:t>
      </w:r>
      <w:r w:rsidRPr="002901AB">
        <w:rPr>
          <w:rFonts w:ascii="Times New Roman" w:hAnsi="Times New Roman" w:cs="Times New Roman"/>
          <w:sz w:val="24"/>
          <w:szCs w:val="24"/>
        </w:rPr>
        <w:t>szklanki, talerze</w:t>
      </w:r>
      <w:r w:rsidR="00485F46" w:rsidRPr="002901AB">
        <w:rPr>
          <w:rFonts w:ascii="Times New Roman" w:hAnsi="Times New Roman" w:cs="Times New Roman"/>
          <w:sz w:val="24"/>
          <w:szCs w:val="24"/>
        </w:rPr>
        <w:t>, sztuce</w:t>
      </w:r>
      <w:r w:rsidRPr="002901AB">
        <w:rPr>
          <w:rFonts w:ascii="Times New Roman" w:hAnsi="Times New Roman" w:cs="Times New Roman"/>
          <w:sz w:val="24"/>
          <w:szCs w:val="24"/>
        </w:rPr>
        <w:t xml:space="preserve"> itp.)</w:t>
      </w:r>
      <w:r w:rsidR="00E2226B" w:rsidRPr="002901AB">
        <w:rPr>
          <w:rFonts w:ascii="Times New Roman" w:hAnsi="Times New Roman" w:cs="Times New Roman"/>
          <w:sz w:val="24"/>
          <w:szCs w:val="24"/>
        </w:rPr>
        <w:t>,</w:t>
      </w:r>
    </w:p>
    <w:p w14:paraId="16F176E8" w14:textId="77777777" w:rsidR="00C225D0" w:rsidRPr="002901AB" w:rsidRDefault="00DF6A0F" w:rsidP="002D74F3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lastRenderedPageBreak/>
        <w:t>zakup</w:t>
      </w:r>
      <w:r w:rsidR="0019502C" w:rsidRPr="002901AB">
        <w:rPr>
          <w:rFonts w:ascii="Times New Roman" w:hAnsi="Times New Roman" w:cs="Times New Roman"/>
          <w:sz w:val="24"/>
          <w:szCs w:val="24"/>
        </w:rPr>
        <w:t xml:space="preserve"> środków transportu,</w:t>
      </w:r>
    </w:p>
    <w:p w14:paraId="5EB69811" w14:textId="77777777" w:rsidR="006749C2" w:rsidRDefault="00E128FA" w:rsidP="002D74F3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koszty związane z umową</w:t>
      </w:r>
      <w:r w:rsidR="0019502C" w:rsidRPr="002901AB">
        <w:rPr>
          <w:rFonts w:ascii="Times New Roman" w:hAnsi="Times New Roman" w:cs="Times New Roman"/>
          <w:sz w:val="24"/>
          <w:szCs w:val="24"/>
        </w:rPr>
        <w:t xml:space="preserve"> leasingu środków transportu, zakończonego przeniesieniem prawa własności tych środków transportu,</w:t>
      </w:r>
      <w:r w:rsidR="00C225D0" w:rsidRPr="00290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5C769" w14:textId="61481285" w:rsidR="00407BF9" w:rsidRPr="00407BF9" w:rsidRDefault="00407BF9" w:rsidP="00407BF9">
      <w:pPr>
        <w:pStyle w:val="Akapitzlist"/>
        <w:numPr>
          <w:ilvl w:val="0"/>
          <w:numId w:val="12"/>
        </w:numPr>
        <w:tabs>
          <w:tab w:val="left" w:pos="56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2184405"/>
      <w:r w:rsidRPr="00407BF9">
        <w:rPr>
          <w:rFonts w:ascii="Times New Roman" w:hAnsi="Times New Roman" w:cs="Times New Roman"/>
          <w:sz w:val="24"/>
          <w:szCs w:val="24"/>
        </w:rPr>
        <w:t>koszty zakupu i montażu okien i drzwi</w:t>
      </w:r>
      <w:bookmarkEnd w:id="2"/>
      <w:r w:rsidRPr="00407BF9">
        <w:rPr>
          <w:rFonts w:ascii="Times New Roman" w:hAnsi="Times New Roman" w:cs="Times New Roman"/>
          <w:sz w:val="24"/>
          <w:szCs w:val="24"/>
        </w:rPr>
        <w:t>, zakupu i montażu klimatyzacji, wymiany źródeł ciepła,</w:t>
      </w:r>
    </w:p>
    <w:p w14:paraId="752B1823" w14:textId="50825DA8" w:rsidR="00B41B6B" w:rsidRPr="002901AB" w:rsidRDefault="00D7620D" w:rsidP="002D74F3">
      <w:pPr>
        <w:pStyle w:val="Akapitzlist"/>
        <w:numPr>
          <w:ilvl w:val="0"/>
          <w:numId w:val="12"/>
        </w:numPr>
        <w:tabs>
          <w:tab w:val="left" w:pos="56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oraz inne </w:t>
      </w:r>
      <w:r w:rsidR="00E2226B" w:rsidRPr="002901AB">
        <w:rPr>
          <w:rFonts w:ascii="Times New Roman" w:hAnsi="Times New Roman" w:cs="Times New Roman"/>
          <w:sz w:val="24"/>
          <w:szCs w:val="24"/>
        </w:rPr>
        <w:t xml:space="preserve">koszty </w:t>
      </w:r>
      <w:r w:rsidRPr="002901AB">
        <w:rPr>
          <w:rFonts w:ascii="Times New Roman" w:hAnsi="Times New Roman" w:cs="Times New Roman"/>
          <w:sz w:val="24"/>
          <w:szCs w:val="24"/>
        </w:rPr>
        <w:t xml:space="preserve">niemające uzasadnienia </w:t>
      </w:r>
      <w:r w:rsidR="002D2BBF" w:rsidRPr="002901AB">
        <w:rPr>
          <w:rFonts w:ascii="Times New Roman" w:hAnsi="Times New Roman" w:cs="Times New Roman"/>
          <w:sz w:val="24"/>
          <w:szCs w:val="24"/>
        </w:rPr>
        <w:t xml:space="preserve">i </w:t>
      </w:r>
      <w:r w:rsidRPr="002901AB">
        <w:rPr>
          <w:rFonts w:ascii="Times New Roman" w:hAnsi="Times New Roman" w:cs="Times New Roman"/>
          <w:sz w:val="24"/>
          <w:szCs w:val="24"/>
        </w:rPr>
        <w:t>nie związane z projektem.</w:t>
      </w:r>
    </w:p>
    <w:p w14:paraId="20502F10" w14:textId="740E7EEB" w:rsidR="00E535AA" w:rsidRPr="002901AB" w:rsidRDefault="00170058" w:rsidP="00E535AA">
      <w:pPr>
        <w:pStyle w:val="Akapitzlist"/>
        <w:numPr>
          <w:ilvl w:val="0"/>
          <w:numId w:val="13"/>
        </w:numPr>
        <w:tabs>
          <w:tab w:val="left" w:pos="5670"/>
        </w:tabs>
        <w:spacing w:line="276" w:lineRule="auto"/>
        <w:ind w:hanging="644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bCs/>
          <w:sz w:val="24"/>
          <w:szCs w:val="24"/>
        </w:rPr>
        <w:t xml:space="preserve">Beneficjent ubiegając się o </w:t>
      </w:r>
      <w:r w:rsidR="009448A4" w:rsidRPr="002901AB">
        <w:rPr>
          <w:rFonts w:ascii="Times New Roman" w:hAnsi="Times New Roman" w:cs="Times New Roman"/>
          <w:bCs/>
          <w:sz w:val="24"/>
          <w:szCs w:val="24"/>
        </w:rPr>
        <w:t xml:space="preserve">środki </w:t>
      </w:r>
      <w:r w:rsidRPr="002901AB">
        <w:rPr>
          <w:rFonts w:ascii="Times New Roman" w:hAnsi="Times New Roman" w:cs="Times New Roman"/>
          <w:bCs/>
          <w:sz w:val="24"/>
          <w:szCs w:val="24"/>
        </w:rPr>
        <w:t xml:space="preserve">w ramach Programu, </w:t>
      </w:r>
      <w:r w:rsidRPr="002901AB">
        <w:rPr>
          <w:rFonts w:ascii="Times New Roman" w:hAnsi="Times New Roman" w:cs="Times New Roman"/>
          <w:sz w:val="24"/>
          <w:szCs w:val="24"/>
        </w:rPr>
        <w:t xml:space="preserve">może zgłaszać </w:t>
      </w:r>
      <w:r w:rsidR="00E775FA" w:rsidRPr="002901AB">
        <w:rPr>
          <w:rFonts w:ascii="Times New Roman" w:hAnsi="Times New Roman" w:cs="Times New Roman"/>
          <w:sz w:val="24"/>
          <w:szCs w:val="24"/>
        </w:rPr>
        <w:t xml:space="preserve">tylko </w:t>
      </w:r>
      <w:r w:rsidRPr="002901AB">
        <w:rPr>
          <w:rFonts w:ascii="Times New Roman" w:hAnsi="Times New Roman" w:cs="Times New Roman"/>
          <w:sz w:val="24"/>
          <w:szCs w:val="24"/>
        </w:rPr>
        <w:t>zadania, które zostały uprzednio wskazane do realizacji dane</w:t>
      </w:r>
      <w:r w:rsidR="00E775FA" w:rsidRPr="002901AB">
        <w:rPr>
          <w:rFonts w:ascii="Times New Roman" w:hAnsi="Times New Roman" w:cs="Times New Roman"/>
          <w:sz w:val="24"/>
          <w:szCs w:val="24"/>
        </w:rPr>
        <w:t xml:space="preserve">mu Beneficjentowi przez </w:t>
      </w:r>
      <w:r w:rsidR="00BD7259" w:rsidRPr="002901AB">
        <w:rPr>
          <w:rFonts w:ascii="Times New Roman" w:hAnsi="Times New Roman" w:cs="Times New Roman"/>
          <w:sz w:val="24"/>
          <w:szCs w:val="24"/>
        </w:rPr>
        <w:t>sołectw</w:t>
      </w:r>
      <w:r w:rsidR="00E535AA" w:rsidRPr="002901AB">
        <w:rPr>
          <w:rFonts w:ascii="Times New Roman" w:hAnsi="Times New Roman" w:cs="Times New Roman"/>
          <w:sz w:val="24"/>
          <w:szCs w:val="24"/>
        </w:rPr>
        <w:t>o/sołectwa</w:t>
      </w:r>
      <w:r w:rsidR="00BD7259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 xml:space="preserve">zlokalizowane na terenie tej gminy. </w:t>
      </w:r>
    </w:p>
    <w:p w14:paraId="0FBABE4E" w14:textId="7631DE02" w:rsidR="00E535AA" w:rsidRPr="008D7638" w:rsidRDefault="00A7102D" w:rsidP="00DD5B9D">
      <w:pPr>
        <w:pStyle w:val="Akapitzlist"/>
        <w:numPr>
          <w:ilvl w:val="0"/>
          <w:numId w:val="13"/>
        </w:numPr>
        <w:tabs>
          <w:tab w:val="left" w:pos="5670"/>
        </w:tabs>
        <w:spacing w:after="0" w:line="276" w:lineRule="auto"/>
        <w:ind w:hanging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Gmina ma obowiązek wcześniejszego poinformowania sołtysów o możliwości wsparcia zadań poprzez podanie tego do publicznej wiadomości (np. tablica ogłoszeń, strona internetowa Urzędu Gminy, posiedzenia Rady Gminy). 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Sołtysi z terenu gminy, na podstawie oceny bieżących potrzeb mieszkańców danego sołectwa/sołectw opracowują zadania mające na celu </w:t>
      </w:r>
      <w:r w:rsidR="00693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ich 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zaspokojenie, a</w:t>
      </w:r>
      <w:r w:rsidR="00693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następnie wskazują te zadania gminie</w:t>
      </w:r>
      <w:r w:rsidR="004E45A2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00596D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tym celu Sołtys/Sołtysi składają </w:t>
      </w:r>
      <w:r w:rsidR="00693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urzędu gminy 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wniosek/podanie</w:t>
      </w:r>
      <w:r w:rsidR="00CF6993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(zgodnie z załącznikiem nr 2 do Wniosku</w:t>
      </w:r>
      <w:r w:rsidR="00B97D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przyznan</w:t>
      </w:r>
      <w:r w:rsidR="00BF6B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 pomocy finansowej</w:t>
      </w:r>
      <w:r w:rsidR="00CF6993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stwierdzającą potrzebę realizacji przez gminę danego zadania</w:t>
      </w:r>
      <w:r w:rsidR="00596D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6D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mina, jako wykonawca tych zadań dokonuje </w:t>
      </w:r>
      <w:r w:rsidR="00596D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weryfikacji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spośród</w:t>
      </w:r>
      <w:r w:rsidR="00596D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zgłoszonych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przez sołectwa </w:t>
      </w:r>
      <w:r w:rsidR="00596D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propozycji</w:t>
      </w:r>
      <w:r w:rsidR="00693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00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protokolarnie </w:t>
      </w:r>
      <w:r w:rsidR="00693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wybiera jedno zadanie, które zgłasza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udziału w Programie. </w:t>
      </w:r>
      <w:bookmarkStart w:id="3" w:name="_Hlk186693348"/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Kopia ww. wniosku/podania</w:t>
      </w:r>
      <w:r w:rsidR="00CF6993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potwierdzona za zgodność z oryginałem stanowi 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załącznik do Wniosku</w:t>
      </w:r>
      <w:r w:rsidR="009448A4" w:rsidRPr="008D7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dofinansowanie</w:t>
      </w:r>
      <w:r w:rsidR="009448A4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220A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35AA" w:rsidRPr="008D7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budżetu Województwa Podlaskiego na realizację danego zadania.</w:t>
      </w:r>
      <w:r w:rsidR="00D543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3"/>
    <w:p w14:paraId="3D51D386" w14:textId="77777777" w:rsidR="00DD5B9D" w:rsidRDefault="00DD5B9D" w:rsidP="00DD5B9D">
      <w:pPr>
        <w:tabs>
          <w:tab w:val="left" w:pos="5670"/>
        </w:tabs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5C5B1" w14:textId="46A4DA27" w:rsidR="00170058" w:rsidRPr="002901AB" w:rsidRDefault="00170058" w:rsidP="00DD5B9D">
      <w:pPr>
        <w:tabs>
          <w:tab w:val="left" w:pos="5670"/>
        </w:tabs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>§ 4</w:t>
      </w:r>
    </w:p>
    <w:p w14:paraId="69AFC717" w14:textId="47DE6322" w:rsidR="008D7638" w:rsidRPr="0087450B" w:rsidRDefault="00170058" w:rsidP="0087450B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>Złożenie wniosku</w:t>
      </w:r>
    </w:p>
    <w:p w14:paraId="28E242D8" w14:textId="03E2E615" w:rsidR="006D576B" w:rsidRPr="00643636" w:rsidRDefault="00170058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Województwo Podlaskie ogłasza informację na </w:t>
      </w:r>
      <w:r w:rsidR="009A4FDC" w:rsidRPr="002901AB">
        <w:rPr>
          <w:rFonts w:ascii="Times New Roman" w:hAnsi="Times New Roman" w:cs="Times New Roman"/>
          <w:sz w:val="24"/>
          <w:szCs w:val="24"/>
        </w:rPr>
        <w:t>P</w:t>
      </w:r>
      <w:r w:rsidR="00AF2278" w:rsidRPr="002901AB">
        <w:rPr>
          <w:rFonts w:ascii="Times New Roman" w:hAnsi="Times New Roman" w:cs="Times New Roman"/>
          <w:sz w:val="24"/>
          <w:szCs w:val="24"/>
        </w:rPr>
        <w:t xml:space="preserve">ortalu </w:t>
      </w:r>
      <w:r w:rsidR="009A4FDC" w:rsidRPr="002901AB">
        <w:rPr>
          <w:rFonts w:ascii="Times New Roman" w:hAnsi="Times New Roman" w:cs="Times New Roman"/>
          <w:sz w:val="24"/>
          <w:szCs w:val="24"/>
        </w:rPr>
        <w:t>I</w:t>
      </w:r>
      <w:r w:rsidR="00AF2278" w:rsidRPr="002901AB">
        <w:rPr>
          <w:rFonts w:ascii="Times New Roman" w:hAnsi="Times New Roman" w:cs="Times New Roman"/>
          <w:sz w:val="24"/>
          <w:szCs w:val="24"/>
        </w:rPr>
        <w:t xml:space="preserve">nformacyjnym </w:t>
      </w:r>
      <w:r w:rsidR="009A4FDC" w:rsidRPr="002901AB">
        <w:rPr>
          <w:rFonts w:ascii="Times New Roman" w:hAnsi="Times New Roman" w:cs="Times New Roman"/>
          <w:sz w:val="24"/>
          <w:szCs w:val="24"/>
        </w:rPr>
        <w:t>W</w:t>
      </w:r>
      <w:r w:rsidR="00AF2278" w:rsidRPr="002901AB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9A4FDC" w:rsidRPr="002901AB">
        <w:rPr>
          <w:rFonts w:ascii="Times New Roman" w:hAnsi="Times New Roman" w:cs="Times New Roman"/>
          <w:sz w:val="24"/>
          <w:szCs w:val="24"/>
        </w:rPr>
        <w:t>P</w:t>
      </w:r>
      <w:r w:rsidR="00AF2278" w:rsidRPr="002901AB">
        <w:rPr>
          <w:rFonts w:ascii="Times New Roman" w:hAnsi="Times New Roman" w:cs="Times New Roman"/>
          <w:sz w:val="24"/>
          <w:szCs w:val="24"/>
        </w:rPr>
        <w:t>odlaskiego</w:t>
      </w:r>
      <w:r w:rsidR="00407BF9">
        <w:rPr>
          <w:rFonts w:ascii="Times New Roman" w:hAnsi="Times New Roman" w:cs="Times New Roman"/>
          <w:sz w:val="24"/>
          <w:szCs w:val="24"/>
        </w:rPr>
        <w:t xml:space="preserve"> </w:t>
      </w:r>
      <w:r w:rsidR="00BE4286" w:rsidRPr="002901AB">
        <w:rPr>
          <w:rFonts w:ascii="Times New Roman" w:hAnsi="Times New Roman" w:cs="Times New Roman"/>
          <w:sz w:val="24"/>
          <w:szCs w:val="24"/>
        </w:rPr>
        <w:t xml:space="preserve">o naborze </w:t>
      </w:r>
      <w:r w:rsidR="00E9112E" w:rsidRPr="002901AB">
        <w:rPr>
          <w:rFonts w:ascii="Times New Roman" w:hAnsi="Times New Roman" w:cs="Times New Roman"/>
          <w:sz w:val="24"/>
          <w:szCs w:val="24"/>
        </w:rPr>
        <w:t>w</w:t>
      </w:r>
      <w:r w:rsidR="00BE4286" w:rsidRPr="002901AB">
        <w:rPr>
          <w:rFonts w:ascii="Times New Roman" w:hAnsi="Times New Roman" w:cs="Times New Roman"/>
          <w:sz w:val="24"/>
          <w:szCs w:val="24"/>
        </w:rPr>
        <w:t xml:space="preserve">niosków </w:t>
      </w:r>
      <w:r w:rsidR="00005462">
        <w:rPr>
          <w:rFonts w:ascii="Times New Roman" w:hAnsi="Times New Roman" w:cs="Times New Roman"/>
          <w:sz w:val="24"/>
          <w:szCs w:val="24"/>
        </w:rPr>
        <w:t xml:space="preserve">o przyznanie pomocy finansowej </w:t>
      </w:r>
      <w:r w:rsidR="00BE4286" w:rsidRPr="002901AB">
        <w:rPr>
          <w:rFonts w:ascii="Times New Roman" w:hAnsi="Times New Roman" w:cs="Times New Roman"/>
          <w:sz w:val="24"/>
          <w:szCs w:val="24"/>
        </w:rPr>
        <w:t>w ramach Programu. Informacja ta będzie określać m.in. terminy i</w:t>
      </w:r>
      <w:r w:rsidR="00C70936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BE4286" w:rsidRPr="002901AB">
        <w:rPr>
          <w:rFonts w:ascii="Times New Roman" w:hAnsi="Times New Roman" w:cs="Times New Roman"/>
          <w:sz w:val="24"/>
          <w:szCs w:val="24"/>
        </w:rPr>
        <w:t>warunki uzyskania pomocy finansowej określonej w</w:t>
      </w:r>
      <w:r w:rsidR="00C70936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BE4286" w:rsidRPr="002901AB">
        <w:rPr>
          <w:rFonts w:ascii="Times New Roman" w:hAnsi="Times New Roman" w:cs="Times New Roman"/>
          <w:sz w:val="24"/>
          <w:szCs w:val="24"/>
        </w:rPr>
        <w:t>Regulaminie</w:t>
      </w:r>
      <w:r w:rsidR="00A3162E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A3162E" w:rsidRPr="00643636">
        <w:rPr>
          <w:rFonts w:ascii="Times New Roman" w:hAnsi="Times New Roman" w:cs="Times New Roman"/>
          <w:sz w:val="24"/>
          <w:szCs w:val="24"/>
        </w:rPr>
        <w:t>oraz</w:t>
      </w:r>
      <w:r w:rsidR="00E2226B" w:rsidRPr="00643636">
        <w:rPr>
          <w:rFonts w:ascii="Times New Roman" w:hAnsi="Times New Roman" w:cs="Times New Roman"/>
          <w:sz w:val="24"/>
          <w:szCs w:val="24"/>
        </w:rPr>
        <w:t xml:space="preserve"> </w:t>
      </w:r>
      <w:r w:rsidR="00E9112E" w:rsidRPr="00643636">
        <w:rPr>
          <w:rFonts w:ascii="Times New Roman" w:hAnsi="Times New Roman" w:cs="Times New Roman"/>
          <w:sz w:val="24"/>
          <w:szCs w:val="24"/>
        </w:rPr>
        <w:t>w</w:t>
      </w:r>
      <w:r w:rsidR="00E2226B" w:rsidRPr="00643636">
        <w:rPr>
          <w:rFonts w:ascii="Times New Roman" w:hAnsi="Times New Roman" w:cs="Times New Roman"/>
          <w:sz w:val="24"/>
          <w:szCs w:val="24"/>
        </w:rPr>
        <w:t>niosek wraz</w:t>
      </w:r>
      <w:r w:rsidR="0050486E" w:rsidRPr="00643636">
        <w:rPr>
          <w:rFonts w:ascii="Times New Roman" w:hAnsi="Times New Roman" w:cs="Times New Roman"/>
          <w:sz w:val="24"/>
          <w:szCs w:val="24"/>
        </w:rPr>
        <w:t xml:space="preserve"> </w:t>
      </w:r>
      <w:r w:rsidR="00E2226B" w:rsidRPr="00643636">
        <w:rPr>
          <w:rFonts w:ascii="Times New Roman" w:hAnsi="Times New Roman" w:cs="Times New Roman"/>
          <w:sz w:val="24"/>
          <w:szCs w:val="24"/>
        </w:rPr>
        <w:t>z załącznikami</w:t>
      </w:r>
      <w:r w:rsidR="00AF2278" w:rsidRPr="00643636">
        <w:rPr>
          <w:rFonts w:ascii="Times New Roman" w:hAnsi="Times New Roman" w:cs="Times New Roman"/>
          <w:sz w:val="24"/>
          <w:szCs w:val="24"/>
        </w:rPr>
        <w:t xml:space="preserve"> w wersji elektronicznej</w:t>
      </w:r>
      <w:r w:rsidR="00A3162E" w:rsidRPr="00643636">
        <w:rPr>
          <w:rFonts w:ascii="Times New Roman" w:hAnsi="Times New Roman" w:cs="Times New Roman"/>
          <w:sz w:val="24"/>
          <w:szCs w:val="24"/>
        </w:rPr>
        <w:t xml:space="preserve">. </w:t>
      </w:r>
      <w:r w:rsidR="00840BAD" w:rsidRPr="0064363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56EF2EB" w14:textId="77777777" w:rsidR="008D7638" w:rsidRPr="008D7638" w:rsidRDefault="007F70B3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3636">
        <w:rPr>
          <w:rFonts w:ascii="Times New Roman" w:hAnsi="Times New Roman" w:cs="Times New Roman"/>
          <w:sz w:val="24"/>
          <w:szCs w:val="24"/>
        </w:rPr>
        <w:t>Składany</w:t>
      </w:r>
      <w:r w:rsidR="00BE4286" w:rsidRPr="00643636">
        <w:rPr>
          <w:rFonts w:ascii="Times New Roman" w:hAnsi="Times New Roman" w:cs="Times New Roman"/>
          <w:sz w:val="24"/>
          <w:szCs w:val="24"/>
        </w:rPr>
        <w:t xml:space="preserve"> przez Beneficjenta w ramach Programu </w:t>
      </w:r>
      <w:r w:rsidR="00E9112E" w:rsidRPr="00643636">
        <w:rPr>
          <w:rFonts w:ascii="Times New Roman" w:hAnsi="Times New Roman" w:cs="Times New Roman"/>
          <w:sz w:val="24"/>
          <w:szCs w:val="24"/>
        </w:rPr>
        <w:t>w</w:t>
      </w:r>
      <w:r w:rsidR="00BE4286" w:rsidRPr="00643636">
        <w:rPr>
          <w:rFonts w:ascii="Times New Roman" w:hAnsi="Times New Roman" w:cs="Times New Roman"/>
          <w:sz w:val="24"/>
          <w:szCs w:val="24"/>
        </w:rPr>
        <w:t>nios</w:t>
      </w:r>
      <w:r w:rsidRPr="00643636">
        <w:rPr>
          <w:rFonts w:ascii="Times New Roman" w:hAnsi="Times New Roman" w:cs="Times New Roman"/>
          <w:sz w:val="24"/>
          <w:szCs w:val="24"/>
        </w:rPr>
        <w:t>ek</w:t>
      </w:r>
      <w:r w:rsidR="00BE4286" w:rsidRPr="00643636">
        <w:rPr>
          <w:rFonts w:ascii="Times New Roman" w:hAnsi="Times New Roman" w:cs="Times New Roman"/>
          <w:sz w:val="24"/>
          <w:szCs w:val="24"/>
        </w:rPr>
        <w:t xml:space="preserve"> </w:t>
      </w:r>
      <w:r w:rsidRPr="00643636">
        <w:rPr>
          <w:rFonts w:ascii="Times New Roman" w:hAnsi="Times New Roman" w:cs="Times New Roman"/>
          <w:sz w:val="24"/>
          <w:szCs w:val="24"/>
        </w:rPr>
        <w:t xml:space="preserve">musi </w:t>
      </w:r>
      <w:r w:rsidR="00BE4286" w:rsidRPr="00643636">
        <w:rPr>
          <w:rFonts w:ascii="Times New Roman" w:hAnsi="Times New Roman" w:cs="Times New Roman"/>
          <w:sz w:val="24"/>
          <w:szCs w:val="24"/>
        </w:rPr>
        <w:t>dotyczyć zadań</w:t>
      </w:r>
      <w:r w:rsidR="00E535AA" w:rsidRPr="00643636">
        <w:rPr>
          <w:rFonts w:ascii="Times New Roman" w:hAnsi="Times New Roman" w:cs="Times New Roman"/>
          <w:sz w:val="24"/>
          <w:szCs w:val="24"/>
        </w:rPr>
        <w:t xml:space="preserve">, </w:t>
      </w:r>
      <w:r w:rsidR="00BE4286" w:rsidRPr="00643636">
        <w:rPr>
          <w:rFonts w:ascii="Times New Roman" w:hAnsi="Times New Roman" w:cs="Times New Roman"/>
          <w:sz w:val="24"/>
          <w:szCs w:val="24"/>
        </w:rPr>
        <w:t xml:space="preserve">których zakończenie </w:t>
      </w:r>
      <w:r w:rsidR="000851E6" w:rsidRPr="00643636">
        <w:rPr>
          <w:rFonts w:ascii="Times New Roman" w:hAnsi="Times New Roman" w:cs="Times New Roman"/>
          <w:sz w:val="24"/>
          <w:szCs w:val="24"/>
        </w:rPr>
        <w:t>wraz z poniesieniem wydatków</w:t>
      </w:r>
      <w:r w:rsidR="00C225D0" w:rsidRPr="00643636">
        <w:rPr>
          <w:rFonts w:ascii="Times New Roman" w:hAnsi="Times New Roman" w:cs="Times New Roman"/>
          <w:sz w:val="24"/>
          <w:szCs w:val="24"/>
        </w:rPr>
        <w:t xml:space="preserve"> oraz rozliczenie</w:t>
      </w:r>
      <w:r w:rsidR="000851E6" w:rsidRPr="00643636">
        <w:rPr>
          <w:rFonts w:ascii="Times New Roman" w:hAnsi="Times New Roman" w:cs="Times New Roman"/>
          <w:sz w:val="24"/>
          <w:szCs w:val="24"/>
        </w:rPr>
        <w:t xml:space="preserve"> </w:t>
      </w:r>
      <w:r w:rsidR="00BE4286" w:rsidRPr="00643636">
        <w:rPr>
          <w:rFonts w:ascii="Times New Roman" w:hAnsi="Times New Roman" w:cs="Times New Roman"/>
          <w:sz w:val="24"/>
          <w:szCs w:val="24"/>
        </w:rPr>
        <w:t xml:space="preserve">nastąpi nie później niż </w:t>
      </w:r>
      <w:r w:rsidR="00E535AA" w:rsidRPr="00643636">
        <w:rPr>
          <w:rFonts w:ascii="Times New Roman" w:hAnsi="Times New Roman" w:cs="Times New Roman"/>
          <w:sz w:val="24"/>
          <w:szCs w:val="24"/>
        </w:rPr>
        <w:br/>
      </w:r>
      <w:r w:rsidR="00F61643" w:rsidRPr="00643636">
        <w:rPr>
          <w:rFonts w:ascii="Times New Roman" w:hAnsi="Times New Roman" w:cs="Times New Roman"/>
          <w:sz w:val="24"/>
          <w:szCs w:val="24"/>
        </w:rPr>
        <w:t xml:space="preserve">w terminie wskazanym w </w:t>
      </w:r>
      <w:r w:rsidR="005D4E10" w:rsidRPr="00643636">
        <w:rPr>
          <w:rFonts w:ascii="Times New Roman" w:hAnsi="Times New Roman" w:cs="Times New Roman"/>
          <w:bCs/>
          <w:sz w:val="24"/>
          <w:szCs w:val="24"/>
        </w:rPr>
        <w:t>umowie</w:t>
      </w:r>
      <w:r w:rsidR="006739BE" w:rsidRPr="00643636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="006739BE" w:rsidRPr="00643636">
        <w:rPr>
          <w:rFonts w:ascii="Times New Roman" w:hAnsi="Times New Roman" w:cs="Times New Roman"/>
          <w:sz w:val="24"/>
          <w:szCs w:val="24"/>
        </w:rPr>
        <w:t>zwanej dalej „umową”.</w:t>
      </w:r>
      <w:r w:rsidR="005D4E10" w:rsidRPr="006436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AF02F1" w14:textId="35961CD2" w:rsidR="006D576B" w:rsidRPr="002901AB" w:rsidRDefault="00BE4286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W ramach Programu </w:t>
      </w:r>
      <w:r w:rsidR="007F70B3" w:rsidRPr="002901AB">
        <w:rPr>
          <w:rFonts w:ascii="Times New Roman" w:hAnsi="Times New Roman" w:cs="Times New Roman"/>
          <w:sz w:val="24"/>
          <w:szCs w:val="24"/>
        </w:rPr>
        <w:t>nie może być zgłaszane zadanie</w:t>
      </w:r>
      <w:r w:rsidRPr="002901AB">
        <w:rPr>
          <w:rFonts w:ascii="Times New Roman" w:hAnsi="Times New Roman" w:cs="Times New Roman"/>
          <w:sz w:val="24"/>
          <w:szCs w:val="24"/>
        </w:rPr>
        <w:t xml:space="preserve"> współfinansowane z</w:t>
      </w:r>
      <w:r w:rsidR="007F70B3" w:rsidRPr="002901AB">
        <w:rPr>
          <w:rFonts w:ascii="Times New Roman" w:hAnsi="Times New Roman" w:cs="Times New Roman"/>
          <w:sz w:val="24"/>
          <w:szCs w:val="24"/>
        </w:rPr>
        <w:t xml:space="preserve"> innych środków</w:t>
      </w:r>
      <w:r w:rsidR="00FA5730" w:rsidRPr="002901AB">
        <w:rPr>
          <w:rFonts w:ascii="Times New Roman" w:hAnsi="Times New Roman" w:cs="Times New Roman"/>
          <w:sz w:val="24"/>
          <w:szCs w:val="24"/>
        </w:rPr>
        <w:t xml:space="preserve"> niż budżet własny Beneficjenta. </w:t>
      </w:r>
    </w:p>
    <w:p w14:paraId="5C2714F7" w14:textId="595A92C7" w:rsidR="006D576B" w:rsidRPr="00665090" w:rsidRDefault="00FA5730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5090">
        <w:rPr>
          <w:rFonts w:ascii="Times New Roman" w:hAnsi="Times New Roman" w:cs="Times New Roman"/>
          <w:b/>
          <w:bCs/>
          <w:sz w:val="24"/>
          <w:szCs w:val="24"/>
        </w:rPr>
        <w:t>Nabór wniosków</w:t>
      </w:r>
      <w:r w:rsidR="00EF1F17"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F1F17"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dofinansowanie w ramach </w:t>
      </w:r>
      <w:r w:rsidR="00BE4286"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Programu </w:t>
      </w:r>
      <w:r w:rsidR="00AF311C" w:rsidRPr="00665090">
        <w:rPr>
          <w:rFonts w:ascii="Times New Roman" w:hAnsi="Times New Roman" w:cs="Times New Roman"/>
          <w:b/>
          <w:bCs/>
          <w:sz w:val="24"/>
          <w:szCs w:val="24"/>
        </w:rPr>
        <w:t>rozpocz</w:t>
      </w:r>
      <w:r w:rsidR="002D2BBF" w:rsidRPr="00665090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AF311C"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462">
        <w:rPr>
          <w:rFonts w:ascii="Times New Roman" w:hAnsi="Times New Roman" w:cs="Times New Roman"/>
          <w:b/>
          <w:bCs/>
          <w:sz w:val="24"/>
          <w:szCs w:val="24"/>
        </w:rPr>
        <w:t xml:space="preserve">się </w:t>
      </w:r>
      <w:r w:rsidR="00D0470D"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w terminie </w:t>
      </w:r>
      <w:r w:rsidR="00665090"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6A2DE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665090"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2DE9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="00665090"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 2026 r. do 2 </w:t>
      </w:r>
      <w:r w:rsidR="00E62B5D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665090"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 2026 r.</w:t>
      </w:r>
      <w:r w:rsidR="007C323C" w:rsidRPr="006650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BF0BEF" w14:textId="33C75788" w:rsidR="006D576B" w:rsidRPr="002901AB" w:rsidRDefault="008A7AB5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Ubiegając się o pomoc finansową</w:t>
      </w:r>
      <w:r w:rsidR="00AF2278" w:rsidRPr="002901AB">
        <w:rPr>
          <w:rFonts w:ascii="Times New Roman" w:hAnsi="Times New Roman" w:cs="Times New Roman"/>
          <w:sz w:val="24"/>
          <w:szCs w:val="24"/>
        </w:rPr>
        <w:t xml:space="preserve"> w ramach </w:t>
      </w:r>
      <w:r w:rsidRPr="002901AB">
        <w:rPr>
          <w:rFonts w:ascii="Times New Roman" w:hAnsi="Times New Roman" w:cs="Times New Roman"/>
          <w:sz w:val="24"/>
          <w:szCs w:val="24"/>
        </w:rPr>
        <w:t xml:space="preserve">Programu, należy złożyć poprawnie wypełniony </w:t>
      </w:r>
      <w:r w:rsidR="009448A4" w:rsidRPr="002901AB">
        <w:rPr>
          <w:rFonts w:ascii="Times New Roman" w:hAnsi="Times New Roman" w:cs="Times New Roman"/>
          <w:sz w:val="24"/>
          <w:szCs w:val="24"/>
        </w:rPr>
        <w:t>W</w:t>
      </w:r>
      <w:r w:rsidRPr="002901AB">
        <w:rPr>
          <w:rFonts w:ascii="Times New Roman" w:hAnsi="Times New Roman" w:cs="Times New Roman"/>
          <w:sz w:val="24"/>
          <w:szCs w:val="24"/>
        </w:rPr>
        <w:t xml:space="preserve">niosek </w:t>
      </w:r>
      <w:r w:rsidR="00BF6B22">
        <w:rPr>
          <w:rFonts w:ascii="Times New Roman" w:hAnsi="Times New Roman" w:cs="Times New Roman"/>
          <w:sz w:val="24"/>
          <w:szCs w:val="24"/>
        </w:rPr>
        <w:t xml:space="preserve">o przyznanie pomocy finansowej z budżetu Województwa Podlaskiego </w:t>
      </w:r>
      <w:r w:rsidRPr="002901AB">
        <w:rPr>
          <w:rFonts w:ascii="Times New Roman" w:hAnsi="Times New Roman" w:cs="Times New Roman"/>
          <w:sz w:val="24"/>
          <w:szCs w:val="24"/>
        </w:rPr>
        <w:t>wraz z załącznikami</w:t>
      </w:r>
      <w:r w:rsidR="00D84656" w:rsidRPr="002901AB">
        <w:rPr>
          <w:rFonts w:ascii="Times New Roman" w:hAnsi="Times New Roman" w:cs="Times New Roman"/>
          <w:sz w:val="24"/>
          <w:szCs w:val="24"/>
        </w:rPr>
        <w:t>:</w:t>
      </w:r>
    </w:p>
    <w:p w14:paraId="6155A951" w14:textId="4BE32052" w:rsidR="00D84656" w:rsidRPr="002901AB" w:rsidRDefault="008C1646" w:rsidP="008C1646">
      <w:pPr>
        <w:tabs>
          <w:tab w:val="left" w:pos="5670"/>
        </w:tabs>
        <w:spacing w:after="0"/>
        <w:ind w:left="567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901AB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- </w:t>
      </w:r>
      <w:r w:rsidRPr="002901A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Załącznik nr 1 – Zestawienie rzeczowo – finansowe</w:t>
      </w:r>
      <w:r w:rsidR="0000546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projektu. Koszty kwalifikowalne</w:t>
      </w:r>
      <w:r w:rsidRPr="002901A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14:paraId="549063F8" w14:textId="632BFAFC" w:rsidR="008C1646" w:rsidRPr="002901AB" w:rsidRDefault="008C1646" w:rsidP="008C1646">
      <w:pPr>
        <w:tabs>
          <w:tab w:val="left" w:pos="5670"/>
        </w:tabs>
        <w:spacing w:after="0"/>
        <w:ind w:left="567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901AB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-</w:t>
      </w:r>
      <w:r w:rsidRPr="002901A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Załącznik nr 2 – Wzór </w:t>
      </w:r>
      <w:r w:rsidR="0000546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wniosku/</w:t>
      </w:r>
      <w:r w:rsidRPr="002901A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podania,</w:t>
      </w:r>
    </w:p>
    <w:p w14:paraId="7F7E181C" w14:textId="60E8D20E" w:rsidR="008C1646" w:rsidRPr="002901AB" w:rsidRDefault="008C1646" w:rsidP="008C1646">
      <w:pPr>
        <w:tabs>
          <w:tab w:val="left" w:pos="5670"/>
        </w:tabs>
        <w:spacing w:after="0"/>
        <w:ind w:left="567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901AB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-</w:t>
      </w:r>
      <w:r w:rsidRPr="002901A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Załącznik nr 3 – Wzór tablicy informacyjnej,</w:t>
      </w:r>
    </w:p>
    <w:p w14:paraId="0EBCDDDF" w14:textId="6DAEAB26" w:rsidR="008C1646" w:rsidRPr="002901AB" w:rsidRDefault="008C1646" w:rsidP="008C1646">
      <w:pPr>
        <w:tabs>
          <w:tab w:val="left" w:pos="5670"/>
        </w:tabs>
        <w:spacing w:after="0"/>
        <w:ind w:left="567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901AB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-</w:t>
      </w:r>
      <w:r w:rsidRPr="002901A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Załącznik nr 4 – Oświadczenie o prowadzeniu rozeznania cenowego</w:t>
      </w:r>
    </w:p>
    <w:p w14:paraId="60E80197" w14:textId="5DB06C05" w:rsidR="00774CB5" w:rsidRPr="00005462" w:rsidRDefault="00336204" w:rsidP="00041507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5462">
        <w:rPr>
          <w:rFonts w:ascii="Times New Roman" w:hAnsi="Times New Roman" w:cs="Times New Roman"/>
          <w:sz w:val="24"/>
          <w:szCs w:val="24"/>
        </w:rPr>
        <w:t>Beneficjent może</w:t>
      </w:r>
      <w:r w:rsidR="00C63E6D" w:rsidRPr="00005462">
        <w:rPr>
          <w:rFonts w:ascii="Times New Roman" w:hAnsi="Times New Roman" w:cs="Times New Roman"/>
          <w:sz w:val="24"/>
          <w:szCs w:val="24"/>
        </w:rPr>
        <w:t xml:space="preserve"> złożyć </w:t>
      </w:r>
      <w:r w:rsidR="009448A4" w:rsidRPr="00005462">
        <w:rPr>
          <w:rFonts w:ascii="Times New Roman" w:hAnsi="Times New Roman" w:cs="Times New Roman"/>
          <w:sz w:val="24"/>
          <w:szCs w:val="24"/>
        </w:rPr>
        <w:t>W</w:t>
      </w:r>
      <w:r w:rsidR="00F96B69" w:rsidRPr="00005462">
        <w:rPr>
          <w:rFonts w:ascii="Times New Roman" w:hAnsi="Times New Roman" w:cs="Times New Roman"/>
          <w:sz w:val="24"/>
          <w:szCs w:val="24"/>
        </w:rPr>
        <w:t xml:space="preserve">niosek </w:t>
      </w:r>
      <w:r w:rsidR="00BE4286" w:rsidRPr="00005462">
        <w:rPr>
          <w:rFonts w:ascii="Times New Roman" w:hAnsi="Times New Roman" w:cs="Times New Roman"/>
          <w:sz w:val="24"/>
          <w:szCs w:val="24"/>
        </w:rPr>
        <w:t xml:space="preserve">w Kancelarii </w:t>
      </w:r>
      <w:r w:rsidR="00E535AA" w:rsidRPr="00005462">
        <w:rPr>
          <w:rFonts w:ascii="Times New Roman" w:hAnsi="Times New Roman" w:cs="Times New Roman"/>
          <w:sz w:val="24"/>
          <w:szCs w:val="24"/>
        </w:rPr>
        <w:t xml:space="preserve">Głównej </w:t>
      </w:r>
      <w:r w:rsidR="00BE4286" w:rsidRPr="00005462">
        <w:rPr>
          <w:rFonts w:ascii="Times New Roman" w:hAnsi="Times New Roman" w:cs="Times New Roman"/>
          <w:sz w:val="24"/>
          <w:szCs w:val="24"/>
        </w:rPr>
        <w:t>Urzędu (w godzinach pracy Urzędu Marszałkowskiego Województwa Podlaskiego) adres:</w:t>
      </w:r>
      <w:r w:rsidR="00041507" w:rsidRPr="00005462">
        <w:rPr>
          <w:rFonts w:ascii="Times New Roman" w:hAnsi="Times New Roman" w:cs="Times New Roman"/>
          <w:sz w:val="24"/>
          <w:szCs w:val="24"/>
        </w:rPr>
        <w:t xml:space="preserve"> </w:t>
      </w:r>
      <w:r w:rsidR="00BE4286" w:rsidRPr="00005462">
        <w:rPr>
          <w:rFonts w:ascii="Times New Roman" w:hAnsi="Times New Roman" w:cs="Times New Roman"/>
          <w:b/>
          <w:sz w:val="24"/>
          <w:szCs w:val="24"/>
        </w:rPr>
        <w:t>Urząd Marszałkowski Województwa Podlaskiego</w:t>
      </w:r>
      <w:r w:rsidR="00041507" w:rsidRPr="00005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C7D" w:rsidRPr="00005462">
        <w:rPr>
          <w:rFonts w:ascii="Times New Roman" w:hAnsi="Times New Roman" w:cs="Times New Roman"/>
          <w:b/>
          <w:sz w:val="24"/>
          <w:szCs w:val="24"/>
        </w:rPr>
        <w:t xml:space="preserve">Departament Rolnictwa i </w:t>
      </w:r>
      <w:r w:rsidR="007E24C3" w:rsidRPr="00005462">
        <w:rPr>
          <w:rFonts w:ascii="Times New Roman" w:hAnsi="Times New Roman" w:cs="Times New Roman"/>
          <w:b/>
          <w:sz w:val="24"/>
          <w:szCs w:val="24"/>
        </w:rPr>
        <w:t xml:space="preserve">Rozwoju </w:t>
      </w:r>
      <w:r w:rsidR="008A1C7D" w:rsidRPr="00005462">
        <w:rPr>
          <w:rFonts w:ascii="Times New Roman" w:hAnsi="Times New Roman" w:cs="Times New Roman"/>
          <w:b/>
          <w:sz w:val="24"/>
          <w:szCs w:val="24"/>
        </w:rPr>
        <w:t xml:space="preserve">Obszarów </w:t>
      </w:r>
      <w:r w:rsidR="007E24C3" w:rsidRPr="00005462">
        <w:rPr>
          <w:rFonts w:ascii="Times New Roman" w:hAnsi="Times New Roman" w:cs="Times New Roman"/>
          <w:b/>
          <w:sz w:val="24"/>
          <w:szCs w:val="24"/>
        </w:rPr>
        <w:t>Wiejskich</w:t>
      </w:r>
      <w:r w:rsidR="00041507" w:rsidRPr="000054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E4286" w:rsidRPr="00005462">
        <w:rPr>
          <w:rFonts w:ascii="Times New Roman" w:hAnsi="Times New Roman" w:cs="Times New Roman"/>
          <w:b/>
          <w:sz w:val="24"/>
          <w:szCs w:val="24"/>
        </w:rPr>
        <w:lastRenderedPageBreak/>
        <w:t>ul. Kardynała Stefana Wyszyńskiego 1</w:t>
      </w:r>
      <w:r w:rsidR="00041507" w:rsidRPr="000054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74CB5" w:rsidRPr="00005462">
        <w:rPr>
          <w:rFonts w:ascii="Times New Roman" w:hAnsi="Times New Roman" w:cs="Times New Roman"/>
          <w:b/>
          <w:sz w:val="24"/>
          <w:szCs w:val="24"/>
        </w:rPr>
        <w:t>15-888 Białystok</w:t>
      </w:r>
      <w:r w:rsidR="00041507" w:rsidRPr="000054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507" w:rsidRPr="00005462">
        <w:rPr>
          <w:rFonts w:ascii="Times New Roman" w:hAnsi="Times New Roman" w:cs="Times New Roman"/>
          <w:sz w:val="24"/>
          <w:szCs w:val="24"/>
        </w:rPr>
        <w:t xml:space="preserve">lub za pośrednictwem </w:t>
      </w:r>
      <w:r w:rsidR="00E11B4B" w:rsidRPr="00005462">
        <w:rPr>
          <w:rFonts w:ascii="Times New Roman" w:hAnsi="Times New Roman" w:cs="Times New Roman"/>
          <w:sz w:val="24"/>
          <w:szCs w:val="24"/>
        </w:rPr>
        <w:t xml:space="preserve"> platformy z usługą rejestrowanego doręczenia elektronicznego</w:t>
      </w:r>
      <w:r w:rsidR="00387AD4" w:rsidRPr="00005462">
        <w:rPr>
          <w:rFonts w:ascii="Times New Roman" w:hAnsi="Times New Roman" w:cs="Times New Roman"/>
          <w:sz w:val="24"/>
          <w:szCs w:val="24"/>
        </w:rPr>
        <w:t>.</w:t>
      </w:r>
    </w:p>
    <w:p w14:paraId="1C7CD671" w14:textId="065C558E" w:rsidR="00774CB5" w:rsidRPr="002901AB" w:rsidRDefault="00E7077D" w:rsidP="00774CB5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celach informacyjnych w</w:t>
      </w:r>
      <w:r w:rsidR="00E65B3F" w:rsidRPr="002901AB">
        <w:rPr>
          <w:rFonts w:ascii="Times New Roman" w:hAnsi="Times New Roman" w:cs="Times New Roman"/>
          <w:sz w:val="24"/>
          <w:szCs w:val="24"/>
        </w:rPr>
        <w:t xml:space="preserve">niosek należy również przesłać w wersji edytowalnej na email: </w:t>
      </w:r>
      <w:hyperlink r:id="rId9" w:history="1">
        <w:r w:rsidR="007C323C" w:rsidRPr="00691A2C">
          <w:rPr>
            <w:rStyle w:val="Hipercze"/>
            <w:rFonts w:ascii="Times New Roman" w:hAnsi="Times New Roman" w:cs="Times New Roman"/>
            <w:sz w:val="24"/>
            <w:szCs w:val="24"/>
          </w:rPr>
          <w:t>odnowawsi@podlaskie.eu</w:t>
        </w:r>
      </w:hyperlink>
      <w:r w:rsidR="00E86660" w:rsidRPr="002901AB">
        <w:rPr>
          <w:rFonts w:ascii="Times New Roman" w:hAnsi="Times New Roman" w:cs="Times New Roman"/>
          <w:sz w:val="24"/>
          <w:szCs w:val="24"/>
        </w:rPr>
        <w:t>.</w:t>
      </w:r>
      <w:r w:rsidR="007C32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4B465" w14:textId="288A3952" w:rsidR="00774CB5" w:rsidRPr="002901AB" w:rsidRDefault="00774CB5" w:rsidP="00774CB5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Wnioski</w:t>
      </w:r>
      <w:r w:rsidR="00BB610E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 xml:space="preserve">złożone bez zachowania terminu, o którym mowa w ust. </w:t>
      </w:r>
      <w:r w:rsidR="00387AD4">
        <w:rPr>
          <w:rFonts w:ascii="Times New Roman" w:hAnsi="Times New Roman" w:cs="Times New Roman"/>
          <w:sz w:val="24"/>
          <w:szCs w:val="24"/>
        </w:rPr>
        <w:t>4</w:t>
      </w:r>
      <w:r w:rsidRPr="002901AB">
        <w:rPr>
          <w:rFonts w:ascii="Times New Roman" w:hAnsi="Times New Roman" w:cs="Times New Roman"/>
          <w:sz w:val="24"/>
          <w:szCs w:val="24"/>
        </w:rPr>
        <w:t xml:space="preserve"> bądź na nieaktualnym formularzu nie będą rozpatrywane. </w:t>
      </w:r>
    </w:p>
    <w:p w14:paraId="6AEFF430" w14:textId="13668F29" w:rsidR="00286AFF" w:rsidRPr="002901AB" w:rsidRDefault="00BE4286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Złożenie </w:t>
      </w:r>
      <w:r w:rsidR="009448A4" w:rsidRPr="002901AB">
        <w:rPr>
          <w:rFonts w:ascii="Times New Roman" w:hAnsi="Times New Roman" w:cs="Times New Roman"/>
          <w:sz w:val="24"/>
          <w:szCs w:val="24"/>
        </w:rPr>
        <w:t>W</w:t>
      </w:r>
      <w:r w:rsidRPr="002901AB">
        <w:rPr>
          <w:rFonts w:ascii="Times New Roman" w:hAnsi="Times New Roman" w:cs="Times New Roman"/>
          <w:sz w:val="24"/>
          <w:szCs w:val="24"/>
        </w:rPr>
        <w:t>niosku nie jest równoznaczne z otrzymaniem pomocy finansowej</w:t>
      </w:r>
      <w:r w:rsidRPr="002901AB">
        <w:rPr>
          <w:rFonts w:ascii="Times New Roman" w:hAnsi="Times New Roman" w:cs="Times New Roman"/>
          <w:bCs/>
          <w:sz w:val="24"/>
          <w:szCs w:val="24"/>
        </w:rPr>
        <w:t xml:space="preserve"> w ramach Programu.</w:t>
      </w:r>
    </w:p>
    <w:p w14:paraId="12C0C26B" w14:textId="77777777" w:rsidR="008D7638" w:rsidRPr="008D7638" w:rsidRDefault="00BE4286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1AB">
        <w:rPr>
          <w:rFonts w:ascii="Times New Roman" w:hAnsi="Times New Roman" w:cs="Times New Roman"/>
          <w:bCs/>
          <w:sz w:val="24"/>
          <w:szCs w:val="24"/>
        </w:rPr>
        <w:t>Wniosek powinien zawierać rozpisane koszty całego przedsięwzięcia</w:t>
      </w:r>
      <w:r w:rsidR="00C26F66" w:rsidRPr="002901AB">
        <w:rPr>
          <w:rFonts w:ascii="Times New Roman" w:hAnsi="Times New Roman" w:cs="Times New Roman"/>
          <w:bCs/>
          <w:sz w:val="24"/>
          <w:szCs w:val="24"/>
        </w:rPr>
        <w:t xml:space="preserve"> (dotacji </w:t>
      </w:r>
      <w:r w:rsidR="00911056" w:rsidRPr="002901AB">
        <w:rPr>
          <w:rFonts w:ascii="Times New Roman" w:hAnsi="Times New Roman" w:cs="Times New Roman"/>
          <w:bCs/>
          <w:sz w:val="24"/>
          <w:szCs w:val="24"/>
        </w:rPr>
        <w:br/>
      </w:r>
      <w:r w:rsidR="00C26F66" w:rsidRPr="002901AB">
        <w:rPr>
          <w:rFonts w:ascii="Times New Roman" w:hAnsi="Times New Roman" w:cs="Times New Roman"/>
          <w:bCs/>
          <w:sz w:val="24"/>
          <w:szCs w:val="24"/>
        </w:rPr>
        <w:t>oraz wkładu własnego)</w:t>
      </w:r>
      <w:r w:rsidR="008D7638">
        <w:rPr>
          <w:rFonts w:ascii="Times New Roman" w:hAnsi="Times New Roman" w:cs="Times New Roman"/>
          <w:bCs/>
          <w:sz w:val="24"/>
          <w:szCs w:val="24"/>
        </w:rPr>
        <w:t>.</w:t>
      </w:r>
      <w:r w:rsidR="00250972" w:rsidRPr="0029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E22" w:rsidRPr="002901AB">
        <w:rPr>
          <w:rFonts w:ascii="Times New Roman" w:eastAsia="Times New Roman" w:hAnsi="Times New Roman" w:cs="Times New Roman"/>
          <w:sz w:val="24"/>
          <w:szCs w:val="24"/>
        </w:rPr>
        <w:t xml:space="preserve">Każdy </w:t>
      </w:r>
      <w:r w:rsidR="00D879A9" w:rsidRPr="002901AB">
        <w:rPr>
          <w:rFonts w:ascii="Times New Roman" w:eastAsia="Times New Roman" w:hAnsi="Times New Roman" w:cs="Times New Roman"/>
          <w:sz w:val="24"/>
          <w:szCs w:val="24"/>
        </w:rPr>
        <w:t xml:space="preserve">wydatek </w:t>
      </w:r>
      <w:r w:rsidR="00044E22" w:rsidRPr="002901AB">
        <w:rPr>
          <w:rFonts w:ascii="Times New Roman" w:eastAsia="Times New Roman" w:hAnsi="Times New Roman" w:cs="Times New Roman"/>
          <w:sz w:val="24"/>
          <w:szCs w:val="24"/>
        </w:rPr>
        <w:t xml:space="preserve">powinien być </w:t>
      </w:r>
      <w:r w:rsidR="00335685" w:rsidRPr="002901AB">
        <w:rPr>
          <w:rFonts w:ascii="Times New Roman" w:eastAsia="Times New Roman" w:hAnsi="Times New Roman" w:cs="Times New Roman"/>
          <w:sz w:val="24"/>
          <w:szCs w:val="24"/>
        </w:rPr>
        <w:t xml:space="preserve">sfinansowany </w:t>
      </w:r>
      <w:r w:rsidR="00D879A9" w:rsidRPr="002901AB">
        <w:rPr>
          <w:rFonts w:ascii="Times New Roman" w:eastAsia="Times New Roman" w:hAnsi="Times New Roman" w:cs="Times New Roman"/>
          <w:sz w:val="24"/>
          <w:szCs w:val="24"/>
        </w:rPr>
        <w:t xml:space="preserve">zarówno </w:t>
      </w:r>
      <w:r w:rsidR="00335685" w:rsidRPr="002901AB">
        <w:rPr>
          <w:rFonts w:ascii="Times New Roman" w:eastAsia="Times New Roman" w:hAnsi="Times New Roman" w:cs="Times New Roman"/>
          <w:sz w:val="24"/>
          <w:szCs w:val="24"/>
        </w:rPr>
        <w:t>z wkładu własnego</w:t>
      </w:r>
      <w:r w:rsidR="00D879A9" w:rsidRPr="002901AB">
        <w:rPr>
          <w:rFonts w:ascii="Times New Roman" w:eastAsia="Times New Roman" w:hAnsi="Times New Roman" w:cs="Times New Roman"/>
          <w:sz w:val="24"/>
          <w:szCs w:val="24"/>
        </w:rPr>
        <w:t xml:space="preserve"> jak</w:t>
      </w:r>
      <w:r w:rsidR="00335685" w:rsidRPr="002901AB">
        <w:rPr>
          <w:rFonts w:ascii="Times New Roman" w:eastAsia="Times New Roman" w:hAnsi="Times New Roman" w:cs="Times New Roman"/>
          <w:sz w:val="24"/>
          <w:szCs w:val="24"/>
        </w:rPr>
        <w:t xml:space="preserve"> i z dotacji.</w:t>
      </w:r>
      <w:r w:rsidR="00286AFF" w:rsidRPr="00290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F712D" w14:textId="161BD2EF" w:rsidR="006D576B" w:rsidRPr="002901AB" w:rsidRDefault="008D7638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Planowane koszty z </w:t>
      </w:r>
      <w:r w:rsidR="00286AFF" w:rsidRPr="00290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dotacji określić w pełnych złotych. </w:t>
      </w:r>
    </w:p>
    <w:p w14:paraId="25458980" w14:textId="6FA9D9C1" w:rsidR="006D576B" w:rsidRPr="002901AB" w:rsidRDefault="00297785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>Maksymalna kwota dofinansowania zadania wynosi</w:t>
      </w:r>
      <w:r w:rsidR="007138BD" w:rsidRPr="00290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B33" w:rsidRPr="0087450B">
        <w:rPr>
          <w:rFonts w:ascii="Times New Roman" w:hAnsi="Times New Roman" w:cs="Times New Roman"/>
          <w:b/>
          <w:sz w:val="24"/>
          <w:szCs w:val="24"/>
        </w:rPr>
        <w:t>3</w:t>
      </w:r>
      <w:r w:rsidR="003D47EA" w:rsidRPr="0087450B">
        <w:rPr>
          <w:rFonts w:ascii="Times New Roman" w:hAnsi="Times New Roman" w:cs="Times New Roman"/>
          <w:b/>
          <w:sz w:val="24"/>
          <w:szCs w:val="24"/>
        </w:rPr>
        <w:t>0</w:t>
      </w:r>
      <w:r w:rsidR="001A40E6" w:rsidRPr="00874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8BD" w:rsidRPr="0087450B">
        <w:rPr>
          <w:rFonts w:ascii="Times New Roman" w:hAnsi="Times New Roman" w:cs="Times New Roman"/>
          <w:b/>
          <w:sz w:val="24"/>
          <w:szCs w:val="24"/>
        </w:rPr>
        <w:t>000 złotych</w:t>
      </w:r>
      <w:r w:rsidR="007138BD" w:rsidRPr="0087450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6084FFD" w14:textId="3F982C3C" w:rsidR="006D576B" w:rsidRPr="002901AB" w:rsidRDefault="00BE4286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Wszelkie kopie dokumentów składanych przez Beneficjenta w ramach Programu muszą być poświadczone za</w:t>
      </w:r>
      <w:r w:rsidR="001A40E6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hAnsi="Times New Roman" w:cs="Times New Roman"/>
          <w:sz w:val="24"/>
          <w:szCs w:val="24"/>
        </w:rPr>
        <w:t>zgodność z oryginałem</w:t>
      </w:r>
      <w:r w:rsidR="00F85B6B" w:rsidRPr="002901AB">
        <w:rPr>
          <w:rFonts w:ascii="Times New Roman" w:hAnsi="Times New Roman" w:cs="Times New Roman"/>
          <w:sz w:val="24"/>
          <w:szCs w:val="24"/>
        </w:rPr>
        <w:t>.</w:t>
      </w:r>
      <w:r w:rsidRPr="00290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50C49" w14:textId="5D306041" w:rsidR="006D576B" w:rsidRPr="002901AB" w:rsidRDefault="00BE4286" w:rsidP="002D74F3">
      <w:pPr>
        <w:pStyle w:val="Akapitzlist"/>
        <w:numPr>
          <w:ilvl w:val="0"/>
          <w:numId w:val="1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Beneficjent ma możliwość wycofania złożonego </w:t>
      </w:r>
      <w:r w:rsidR="00CD560D" w:rsidRPr="002901AB">
        <w:rPr>
          <w:rFonts w:ascii="Times New Roman" w:hAnsi="Times New Roman" w:cs="Times New Roman"/>
          <w:sz w:val="24"/>
          <w:szCs w:val="24"/>
        </w:rPr>
        <w:t>w</w:t>
      </w:r>
      <w:r w:rsidRPr="002901AB">
        <w:rPr>
          <w:rFonts w:ascii="Times New Roman" w:hAnsi="Times New Roman" w:cs="Times New Roman"/>
          <w:sz w:val="24"/>
          <w:szCs w:val="24"/>
        </w:rPr>
        <w:t xml:space="preserve">niosku, jednak nie może złożyć innego </w:t>
      </w:r>
      <w:r w:rsidR="009448A4" w:rsidRPr="002901AB">
        <w:rPr>
          <w:rFonts w:ascii="Times New Roman" w:hAnsi="Times New Roman" w:cs="Times New Roman"/>
          <w:sz w:val="24"/>
          <w:szCs w:val="24"/>
        </w:rPr>
        <w:t>W</w:t>
      </w:r>
      <w:r w:rsidRPr="002901AB">
        <w:rPr>
          <w:rFonts w:ascii="Times New Roman" w:hAnsi="Times New Roman" w:cs="Times New Roman"/>
          <w:sz w:val="24"/>
          <w:szCs w:val="24"/>
        </w:rPr>
        <w:t xml:space="preserve">niosku w miejsce wycofanego, chyba że nie upłynął termin określony </w:t>
      </w:r>
      <w:r w:rsidR="00E128FA" w:rsidRPr="002901AB">
        <w:rPr>
          <w:rFonts w:ascii="Times New Roman" w:hAnsi="Times New Roman" w:cs="Times New Roman"/>
          <w:sz w:val="24"/>
          <w:szCs w:val="24"/>
        </w:rPr>
        <w:t>w ust.</w:t>
      </w:r>
      <w:r w:rsidR="00C45B8D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005462">
        <w:rPr>
          <w:rFonts w:ascii="Times New Roman" w:hAnsi="Times New Roman" w:cs="Times New Roman"/>
          <w:sz w:val="24"/>
          <w:szCs w:val="24"/>
        </w:rPr>
        <w:t>4</w:t>
      </w:r>
      <w:r w:rsidRPr="002901AB">
        <w:rPr>
          <w:rFonts w:ascii="Times New Roman" w:hAnsi="Times New Roman" w:cs="Times New Roman"/>
          <w:sz w:val="24"/>
          <w:szCs w:val="24"/>
        </w:rPr>
        <w:t>.</w:t>
      </w:r>
    </w:p>
    <w:p w14:paraId="00F97351" w14:textId="77777777" w:rsidR="002901AB" w:rsidRPr="002901AB" w:rsidRDefault="002901AB" w:rsidP="002D74F3">
      <w:pPr>
        <w:pStyle w:val="Default"/>
        <w:tabs>
          <w:tab w:val="left" w:pos="5670"/>
        </w:tabs>
        <w:spacing w:line="276" w:lineRule="auto"/>
        <w:ind w:left="357"/>
        <w:jc w:val="center"/>
        <w:rPr>
          <w:rFonts w:eastAsia="Times New Roman"/>
          <w:b/>
          <w:color w:val="auto"/>
        </w:rPr>
      </w:pPr>
    </w:p>
    <w:p w14:paraId="34073D6E" w14:textId="7169C00C" w:rsidR="00170058" w:rsidRPr="002901AB" w:rsidRDefault="00BE4286" w:rsidP="002D74F3">
      <w:pPr>
        <w:pStyle w:val="Default"/>
        <w:tabs>
          <w:tab w:val="left" w:pos="5670"/>
        </w:tabs>
        <w:spacing w:line="276" w:lineRule="auto"/>
        <w:ind w:left="357"/>
        <w:jc w:val="center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t>§ 5</w:t>
      </w:r>
    </w:p>
    <w:p w14:paraId="20F80A13" w14:textId="4F05A9E6" w:rsidR="002B1664" w:rsidRPr="002901AB" w:rsidRDefault="00BE4286" w:rsidP="0087450B">
      <w:pPr>
        <w:pStyle w:val="Default"/>
        <w:tabs>
          <w:tab w:val="left" w:pos="5670"/>
        </w:tabs>
        <w:spacing w:line="276" w:lineRule="auto"/>
        <w:ind w:left="357"/>
        <w:jc w:val="center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t xml:space="preserve">Ocena </w:t>
      </w:r>
      <w:r w:rsidR="00005462">
        <w:rPr>
          <w:rFonts w:eastAsia="Times New Roman"/>
          <w:b/>
          <w:color w:val="auto"/>
        </w:rPr>
        <w:t>w</w:t>
      </w:r>
      <w:r w:rsidRPr="002901AB">
        <w:rPr>
          <w:rFonts w:eastAsia="Times New Roman"/>
          <w:b/>
          <w:color w:val="auto"/>
        </w:rPr>
        <w:t>niosku</w:t>
      </w:r>
    </w:p>
    <w:p w14:paraId="00D0B6B0" w14:textId="71914CC3" w:rsidR="007138BD" w:rsidRPr="002901AB" w:rsidRDefault="00BE4286" w:rsidP="002D74F3">
      <w:pPr>
        <w:pStyle w:val="Default"/>
        <w:numPr>
          <w:ilvl w:val="0"/>
          <w:numId w:val="7"/>
        </w:numPr>
        <w:tabs>
          <w:tab w:val="left" w:pos="5670"/>
        </w:tabs>
        <w:spacing w:line="276" w:lineRule="auto"/>
        <w:ind w:left="567" w:hanging="567"/>
        <w:jc w:val="both"/>
        <w:rPr>
          <w:color w:val="auto"/>
        </w:rPr>
      </w:pPr>
      <w:r w:rsidRPr="002901AB">
        <w:rPr>
          <w:color w:val="auto"/>
        </w:rPr>
        <w:t xml:space="preserve">Oceny składanych przez Beneficjenta </w:t>
      </w:r>
      <w:r w:rsidR="009B5CE2" w:rsidRPr="002901AB">
        <w:rPr>
          <w:color w:val="auto"/>
        </w:rPr>
        <w:t>w</w:t>
      </w:r>
      <w:r w:rsidRPr="002901AB">
        <w:rPr>
          <w:color w:val="auto"/>
        </w:rPr>
        <w:t xml:space="preserve">niosków w ramach Programu </w:t>
      </w:r>
      <w:r w:rsidR="003F77FD" w:rsidRPr="002901AB">
        <w:rPr>
          <w:color w:val="auto"/>
        </w:rPr>
        <w:t xml:space="preserve">dokonują pracownicy </w:t>
      </w:r>
      <w:r w:rsidR="00D05DE5" w:rsidRPr="002901AB">
        <w:rPr>
          <w:color w:val="auto"/>
        </w:rPr>
        <w:t>Urzędu</w:t>
      </w:r>
      <w:r w:rsidR="00CD560D" w:rsidRPr="002901AB">
        <w:rPr>
          <w:color w:val="auto"/>
        </w:rPr>
        <w:t xml:space="preserve"> Marszałkowskiego Województwa</w:t>
      </w:r>
      <w:r w:rsidR="00EE0CD8" w:rsidRPr="002901AB">
        <w:rPr>
          <w:color w:val="auto"/>
        </w:rPr>
        <w:t xml:space="preserve"> Podlaskiego.</w:t>
      </w:r>
      <w:r w:rsidR="009448A4" w:rsidRPr="002901AB">
        <w:rPr>
          <w:color w:val="auto"/>
        </w:rPr>
        <w:t xml:space="preserve"> </w:t>
      </w:r>
    </w:p>
    <w:p w14:paraId="08E02273" w14:textId="52E36838" w:rsidR="00155B79" w:rsidRPr="00A773D3" w:rsidRDefault="00BE4286" w:rsidP="00A773D3">
      <w:pPr>
        <w:pStyle w:val="Default"/>
        <w:numPr>
          <w:ilvl w:val="0"/>
          <w:numId w:val="7"/>
        </w:numPr>
        <w:tabs>
          <w:tab w:val="left" w:pos="5670"/>
        </w:tabs>
        <w:spacing w:line="276" w:lineRule="auto"/>
        <w:ind w:left="567" w:hanging="567"/>
        <w:jc w:val="both"/>
        <w:rPr>
          <w:color w:val="auto"/>
        </w:rPr>
      </w:pPr>
      <w:r w:rsidRPr="002901AB">
        <w:rPr>
          <w:rFonts w:eastAsia="Times New Roman"/>
          <w:color w:val="auto"/>
        </w:rPr>
        <w:t xml:space="preserve">Jeżeli </w:t>
      </w:r>
      <w:r w:rsidR="009448A4" w:rsidRPr="002901AB">
        <w:rPr>
          <w:rFonts w:eastAsia="Times New Roman"/>
          <w:color w:val="auto"/>
        </w:rPr>
        <w:t>W</w:t>
      </w:r>
      <w:r w:rsidRPr="002901AB">
        <w:rPr>
          <w:rFonts w:eastAsia="Times New Roman"/>
          <w:color w:val="auto"/>
        </w:rPr>
        <w:t xml:space="preserve">niosek lub złożona wraz z nim dokumentacja jest niepoprawna lub niekompletna, wzywa się </w:t>
      </w:r>
      <w:r w:rsidRPr="002901AB">
        <w:rPr>
          <w:color w:val="auto"/>
        </w:rPr>
        <w:t>Beneficjenta</w:t>
      </w:r>
      <w:r w:rsidRPr="002901AB">
        <w:rPr>
          <w:rFonts w:eastAsia="Times New Roman"/>
          <w:color w:val="auto"/>
        </w:rPr>
        <w:t xml:space="preserve"> </w:t>
      </w:r>
      <w:r w:rsidRPr="00005462">
        <w:rPr>
          <w:rFonts w:eastAsia="Times New Roman"/>
          <w:color w:val="auto"/>
        </w:rPr>
        <w:t>do usunięcia nieprawidłowości, uzupełnienia braków lub złożenia wyjaśnień</w:t>
      </w:r>
      <w:r w:rsidR="008D7638" w:rsidRPr="00005462">
        <w:rPr>
          <w:rFonts w:eastAsia="Times New Roman"/>
          <w:color w:val="auto"/>
        </w:rPr>
        <w:t xml:space="preserve">. </w:t>
      </w:r>
      <w:r w:rsidR="0076153E" w:rsidRPr="00005462">
        <w:rPr>
          <w:rFonts w:eastAsia="Times New Roman"/>
          <w:color w:val="auto"/>
        </w:rPr>
        <w:t>W</w:t>
      </w:r>
      <w:r w:rsidRPr="00005462">
        <w:rPr>
          <w:rFonts w:eastAsia="Times New Roman"/>
          <w:color w:val="auto"/>
        </w:rPr>
        <w:t>ezwania mogą być dokonywane w formie pisemnej lub elektronicznej za pośrednictwem</w:t>
      </w:r>
      <w:r w:rsidR="00170058" w:rsidRPr="00005462">
        <w:rPr>
          <w:rFonts w:eastAsia="Times New Roman"/>
          <w:color w:val="auto"/>
        </w:rPr>
        <w:t xml:space="preserve"> platformy </w:t>
      </w:r>
      <w:r w:rsidR="00E11B4B" w:rsidRPr="00005462">
        <w:rPr>
          <w:color w:val="auto"/>
        </w:rPr>
        <w:t>lub za pośrednictwem  platformy z usługą rejestrowanego doręczenia elektronicznego.</w:t>
      </w:r>
    </w:p>
    <w:p w14:paraId="4A344E8D" w14:textId="4D81E241" w:rsidR="00BA1420" w:rsidRPr="002901AB" w:rsidRDefault="00155B79" w:rsidP="00BA1420">
      <w:pPr>
        <w:pStyle w:val="Default"/>
        <w:numPr>
          <w:ilvl w:val="0"/>
          <w:numId w:val="7"/>
        </w:numPr>
        <w:tabs>
          <w:tab w:val="left" w:pos="5670"/>
        </w:tabs>
        <w:spacing w:line="276" w:lineRule="auto"/>
        <w:ind w:left="567" w:hanging="567"/>
        <w:jc w:val="both"/>
        <w:rPr>
          <w:color w:val="auto"/>
        </w:rPr>
      </w:pPr>
      <w:r w:rsidRPr="002901AB">
        <w:rPr>
          <w:color w:val="auto"/>
        </w:rPr>
        <w:t>Jeżeli gmina, pomimo wezwania</w:t>
      </w:r>
      <w:r w:rsidR="004E45A2" w:rsidRPr="002901AB">
        <w:rPr>
          <w:color w:val="auto"/>
        </w:rPr>
        <w:t>,</w:t>
      </w:r>
      <w:r w:rsidR="008D7638">
        <w:rPr>
          <w:color w:val="auto"/>
        </w:rPr>
        <w:t xml:space="preserve"> </w:t>
      </w:r>
      <w:r w:rsidRPr="002901AB">
        <w:rPr>
          <w:color w:val="auto"/>
        </w:rPr>
        <w:t xml:space="preserve">nie usunie nieprawidłowości, braków lub nie złoży wyjaśnień, </w:t>
      </w:r>
      <w:r w:rsidR="006C4CD0" w:rsidRPr="002901AB">
        <w:rPr>
          <w:color w:val="auto"/>
        </w:rPr>
        <w:t>W</w:t>
      </w:r>
      <w:r w:rsidRPr="002901AB">
        <w:rPr>
          <w:color w:val="auto"/>
        </w:rPr>
        <w:t>niosek</w:t>
      </w:r>
      <w:r w:rsidR="00BB610E">
        <w:rPr>
          <w:color w:val="auto"/>
        </w:rPr>
        <w:t xml:space="preserve"> </w:t>
      </w:r>
      <w:r w:rsidRPr="002901AB">
        <w:rPr>
          <w:color w:val="auto"/>
        </w:rPr>
        <w:t>jako niezgodny z wymogami określonymi w</w:t>
      </w:r>
      <w:r w:rsidR="00CC2D38">
        <w:rPr>
          <w:color w:val="auto"/>
        </w:rPr>
        <w:t> </w:t>
      </w:r>
      <w:r w:rsidRPr="002901AB">
        <w:rPr>
          <w:color w:val="auto"/>
        </w:rPr>
        <w:t>niniejszym regulaminie</w:t>
      </w:r>
      <w:r w:rsidR="00BB610E">
        <w:rPr>
          <w:color w:val="auto"/>
        </w:rPr>
        <w:t xml:space="preserve"> nie będzie rozpatrywany.</w:t>
      </w:r>
    </w:p>
    <w:p w14:paraId="42CFCEE2" w14:textId="2C9E0D9B" w:rsidR="00170058" w:rsidRPr="002901AB" w:rsidRDefault="00BE4286" w:rsidP="002D74F3">
      <w:pPr>
        <w:pStyle w:val="Default"/>
        <w:numPr>
          <w:ilvl w:val="0"/>
          <w:numId w:val="7"/>
        </w:numPr>
        <w:tabs>
          <w:tab w:val="left" w:pos="5670"/>
        </w:tabs>
        <w:spacing w:line="276" w:lineRule="auto"/>
        <w:ind w:left="567" w:hanging="567"/>
        <w:jc w:val="both"/>
        <w:rPr>
          <w:color w:val="auto"/>
        </w:rPr>
      </w:pPr>
      <w:r w:rsidRPr="002901AB">
        <w:rPr>
          <w:rFonts w:eastAsia="Times New Roman"/>
          <w:color w:val="auto"/>
        </w:rPr>
        <w:t xml:space="preserve">Na podstawie liczby punktów uzyskanych w ramach oceny </w:t>
      </w:r>
      <w:r w:rsidR="00FA1CFA" w:rsidRPr="002901AB">
        <w:rPr>
          <w:rFonts w:eastAsia="Times New Roman"/>
          <w:color w:val="auto"/>
        </w:rPr>
        <w:t>w</w:t>
      </w:r>
      <w:r w:rsidRPr="002901AB">
        <w:rPr>
          <w:rFonts w:eastAsia="Times New Roman"/>
          <w:color w:val="auto"/>
        </w:rPr>
        <w:t xml:space="preserve">niosku sporządza się listę rankingową ocenionych projektów, która następnie zostanie przedłożona Zarządowi Województwa Podlaskiego. </w:t>
      </w:r>
    </w:p>
    <w:p w14:paraId="39409582" w14:textId="77777777" w:rsidR="00170058" w:rsidRPr="002901AB" w:rsidRDefault="00BE4286" w:rsidP="002D74F3">
      <w:pPr>
        <w:pStyle w:val="Akapitzlist"/>
        <w:numPr>
          <w:ilvl w:val="0"/>
          <w:numId w:val="7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Zarząd Województwa Podlaskiego, w drodze uchwały, przyjmuje listę </w:t>
      </w:r>
      <w:r w:rsidR="00170058" w:rsidRPr="002901AB">
        <w:rPr>
          <w:rFonts w:ascii="Times New Roman" w:eastAsia="Times New Roman" w:hAnsi="Times New Roman" w:cs="Times New Roman"/>
          <w:sz w:val="24"/>
          <w:szCs w:val="24"/>
        </w:rPr>
        <w:t xml:space="preserve">rankingową projektów i wskazuje projekty rekomendowane do dofinansowania. </w:t>
      </w:r>
    </w:p>
    <w:p w14:paraId="7DB47B28" w14:textId="2FA4764A" w:rsidR="00170058" w:rsidRPr="002901AB" w:rsidRDefault="00170058" w:rsidP="002D74F3">
      <w:pPr>
        <w:pStyle w:val="Akapitzlist"/>
        <w:numPr>
          <w:ilvl w:val="0"/>
          <w:numId w:val="7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Dofinansowanie projektów z listy, o której mowa w ust. </w:t>
      </w:r>
      <w:r w:rsidR="00363A07" w:rsidRPr="002901A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40B5E" w:rsidRPr="002901AB">
        <w:rPr>
          <w:rFonts w:ascii="Times New Roman" w:eastAsia="Times New Roman" w:hAnsi="Times New Roman" w:cs="Times New Roman"/>
          <w:sz w:val="24"/>
          <w:szCs w:val="24"/>
        </w:rPr>
        <w:t xml:space="preserve"> i 5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4E10" w:rsidRPr="002901AB">
        <w:rPr>
          <w:rFonts w:ascii="Times New Roman" w:eastAsia="Times New Roman" w:hAnsi="Times New Roman" w:cs="Times New Roman"/>
          <w:sz w:val="24"/>
          <w:szCs w:val="24"/>
        </w:rPr>
        <w:t xml:space="preserve">zostanie udzielona na podstawie </w:t>
      </w:r>
      <w:r w:rsidR="008D7638">
        <w:rPr>
          <w:rFonts w:ascii="Times New Roman" w:eastAsia="Times New Roman" w:hAnsi="Times New Roman" w:cs="Times New Roman"/>
          <w:sz w:val="24"/>
          <w:szCs w:val="24"/>
        </w:rPr>
        <w:t xml:space="preserve">stosownej </w:t>
      </w:r>
      <w:r w:rsidR="005D4E10" w:rsidRPr="002901AB">
        <w:rPr>
          <w:rFonts w:ascii="Times New Roman" w:eastAsia="Times New Roman" w:hAnsi="Times New Roman" w:cs="Times New Roman"/>
          <w:sz w:val="24"/>
          <w:szCs w:val="24"/>
        </w:rPr>
        <w:t>uchwały Sejmiku Województwa Podlaskiego.</w:t>
      </w:r>
    </w:p>
    <w:p w14:paraId="6F2C3F82" w14:textId="7BFF8D85" w:rsidR="006C4CD0" w:rsidRPr="002901AB" w:rsidRDefault="00BE4286" w:rsidP="006C4CD0">
      <w:pPr>
        <w:pStyle w:val="Akapitzlist"/>
        <w:numPr>
          <w:ilvl w:val="0"/>
          <w:numId w:val="7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Od uchwały Sejmiku Województwa Podlaskiego w sprawie </w:t>
      </w:r>
      <w:r w:rsidR="005D4E10" w:rsidRPr="002901A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udzielenia </w:t>
      </w:r>
      <w:r w:rsidRPr="002901A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pomocy</w:t>
      </w:r>
      <w:r w:rsidR="00AE530D" w:rsidRPr="002901A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2901A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finansowej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nie przysługują środki odwoławcze.</w:t>
      </w:r>
    </w:p>
    <w:p w14:paraId="7A12EDEF" w14:textId="2753B2CD" w:rsidR="00170058" w:rsidRPr="002901AB" w:rsidRDefault="00BE4286" w:rsidP="006C4CD0">
      <w:pPr>
        <w:pStyle w:val="Akapitzlist"/>
        <w:numPr>
          <w:ilvl w:val="0"/>
          <w:numId w:val="7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Beneficjent, któremu zostanie </w:t>
      </w:r>
      <w:r w:rsidR="008C28DF" w:rsidRPr="002901AB">
        <w:rPr>
          <w:rFonts w:ascii="Times New Roman" w:eastAsia="Times New Roman" w:hAnsi="Times New Roman" w:cs="Times New Roman"/>
          <w:sz w:val="24"/>
          <w:szCs w:val="24"/>
        </w:rPr>
        <w:t xml:space="preserve">udzielona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pomoc może zrezygnować z realizacji zadania</w:t>
      </w:r>
      <w:r w:rsidR="000054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52F1" w:rsidRPr="0029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Rezygnację z</w:t>
      </w:r>
      <w:r w:rsidR="00AE530D" w:rsidRPr="0029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realizacji</w:t>
      </w:r>
      <w:r w:rsidR="00170058" w:rsidRPr="002901AB">
        <w:rPr>
          <w:rFonts w:ascii="Times New Roman" w:hAnsi="Times New Roman" w:cs="Times New Roman"/>
          <w:sz w:val="24"/>
          <w:szCs w:val="24"/>
        </w:rPr>
        <w:t xml:space="preserve"> zadania należy złożyć w formie pisemnej</w:t>
      </w:r>
      <w:r w:rsidR="008D7638">
        <w:rPr>
          <w:rFonts w:ascii="Times New Roman" w:hAnsi="Times New Roman" w:cs="Times New Roman"/>
          <w:sz w:val="24"/>
          <w:szCs w:val="24"/>
        </w:rPr>
        <w:t>.</w:t>
      </w:r>
    </w:p>
    <w:p w14:paraId="5598B69F" w14:textId="4B7ADFE0" w:rsidR="000D79E4" w:rsidRPr="0095455B" w:rsidRDefault="00170058" w:rsidP="002D74F3">
      <w:pPr>
        <w:pStyle w:val="Akapitzlist"/>
        <w:numPr>
          <w:ilvl w:val="0"/>
          <w:numId w:val="7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455B">
        <w:rPr>
          <w:rFonts w:ascii="Times New Roman" w:hAnsi="Times New Roman" w:cs="Times New Roman"/>
          <w:sz w:val="24"/>
          <w:szCs w:val="24"/>
        </w:rPr>
        <w:t>Podpisanie umowy</w:t>
      </w:r>
      <w:r w:rsidR="00E041A8" w:rsidRPr="0095455B">
        <w:rPr>
          <w:rFonts w:ascii="Times New Roman" w:hAnsi="Times New Roman" w:cs="Times New Roman"/>
          <w:sz w:val="24"/>
          <w:szCs w:val="24"/>
        </w:rPr>
        <w:t xml:space="preserve"> o udzielenie pomocy finansowej</w:t>
      </w:r>
      <w:r w:rsidR="00110E37" w:rsidRPr="0095455B">
        <w:rPr>
          <w:rFonts w:ascii="Times New Roman" w:hAnsi="Times New Roman" w:cs="Times New Roman"/>
          <w:sz w:val="24"/>
          <w:szCs w:val="24"/>
        </w:rPr>
        <w:t xml:space="preserve"> stanowiącej załączni</w:t>
      </w:r>
      <w:r w:rsidR="008C28DF" w:rsidRPr="0095455B">
        <w:rPr>
          <w:rFonts w:ascii="Times New Roman" w:hAnsi="Times New Roman" w:cs="Times New Roman"/>
          <w:sz w:val="24"/>
          <w:szCs w:val="24"/>
        </w:rPr>
        <w:t>k</w:t>
      </w:r>
      <w:r w:rsidR="00005462">
        <w:rPr>
          <w:rFonts w:ascii="Times New Roman" w:hAnsi="Times New Roman" w:cs="Times New Roman"/>
          <w:sz w:val="24"/>
          <w:szCs w:val="24"/>
        </w:rPr>
        <w:t xml:space="preserve"> nr 2</w:t>
      </w:r>
      <w:r w:rsidR="00110E37" w:rsidRPr="0095455B">
        <w:rPr>
          <w:rFonts w:ascii="Times New Roman" w:hAnsi="Times New Roman" w:cs="Times New Roman"/>
          <w:sz w:val="24"/>
          <w:szCs w:val="24"/>
        </w:rPr>
        <w:t xml:space="preserve"> do Regulaminu</w:t>
      </w:r>
      <w:r w:rsidR="008C28DF" w:rsidRPr="0095455B">
        <w:rPr>
          <w:rFonts w:ascii="Times New Roman" w:hAnsi="Times New Roman" w:cs="Times New Roman"/>
          <w:sz w:val="24"/>
          <w:szCs w:val="24"/>
        </w:rPr>
        <w:t>,</w:t>
      </w:r>
      <w:r w:rsidRPr="0095455B">
        <w:rPr>
          <w:rFonts w:ascii="Times New Roman" w:hAnsi="Times New Roman" w:cs="Times New Roman"/>
          <w:sz w:val="24"/>
          <w:szCs w:val="24"/>
        </w:rPr>
        <w:t xml:space="preserve"> nastąpi we wskazanym przez Województwo Podlaskie </w:t>
      </w:r>
      <w:r w:rsidR="00591B61" w:rsidRPr="0095455B">
        <w:rPr>
          <w:rFonts w:ascii="Times New Roman" w:hAnsi="Times New Roman" w:cs="Times New Roman"/>
          <w:sz w:val="24"/>
          <w:szCs w:val="24"/>
        </w:rPr>
        <w:t xml:space="preserve">miejscu i </w:t>
      </w:r>
      <w:r w:rsidRPr="0095455B">
        <w:rPr>
          <w:rFonts w:ascii="Times New Roman" w:hAnsi="Times New Roman" w:cs="Times New Roman"/>
          <w:sz w:val="24"/>
          <w:szCs w:val="24"/>
        </w:rPr>
        <w:t>terminie.</w:t>
      </w:r>
    </w:p>
    <w:p w14:paraId="69B2928A" w14:textId="77777777" w:rsidR="00A152C2" w:rsidRDefault="00A152C2" w:rsidP="002D74F3">
      <w:pPr>
        <w:pStyle w:val="Akapitzlist"/>
        <w:tabs>
          <w:tab w:val="left" w:pos="5670"/>
        </w:tabs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48CA75" w14:textId="77777777" w:rsidR="00DD5B9D" w:rsidRPr="006B003E" w:rsidRDefault="00DD5B9D" w:rsidP="006B003E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6ECEE" w14:textId="379CBB48" w:rsidR="008679C8" w:rsidRPr="002901AB" w:rsidRDefault="00BE4286" w:rsidP="002D74F3">
      <w:pPr>
        <w:pStyle w:val="Akapitzlist"/>
        <w:tabs>
          <w:tab w:val="left" w:pos="5670"/>
        </w:tabs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55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6</w:t>
      </w:r>
    </w:p>
    <w:p w14:paraId="36ED2DF0" w14:textId="28B28977" w:rsidR="002B1664" w:rsidRPr="002901AB" w:rsidRDefault="00BE4286" w:rsidP="00456DA1">
      <w:pPr>
        <w:pStyle w:val="Default"/>
        <w:tabs>
          <w:tab w:val="left" w:pos="5670"/>
        </w:tabs>
        <w:spacing w:line="276" w:lineRule="auto"/>
        <w:jc w:val="center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t>Kwalifikowalność wydatków</w:t>
      </w:r>
    </w:p>
    <w:p w14:paraId="4B1F42F7" w14:textId="6ABCE4D8" w:rsidR="00170058" w:rsidRPr="002901AB" w:rsidRDefault="00BA1420" w:rsidP="002D74F3">
      <w:pPr>
        <w:pStyle w:val="Akapitzlist"/>
        <w:numPr>
          <w:ilvl w:val="0"/>
          <w:numId w:val="11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Wydatki </w:t>
      </w:r>
      <w:r w:rsidR="00170058" w:rsidRPr="002901AB">
        <w:rPr>
          <w:rFonts w:ascii="Times New Roman" w:hAnsi="Times New Roman" w:cs="Times New Roman"/>
          <w:sz w:val="24"/>
          <w:szCs w:val="24"/>
        </w:rPr>
        <w:t xml:space="preserve">będą uznane za kwalifikowalne tylko wtedy, gdy są bezpośrednio związane </w:t>
      </w:r>
      <w:r w:rsidR="001A40E6" w:rsidRPr="002901AB">
        <w:rPr>
          <w:rFonts w:ascii="Times New Roman" w:hAnsi="Times New Roman" w:cs="Times New Roman"/>
          <w:sz w:val="24"/>
          <w:szCs w:val="24"/>
        </w:rPr>
        <w:br/>
      </w:r>
      <w:r w:rsidR="00170058" w:rsidRPr="002901AB">
        <w:rPr>
          <w:rFonts w:ascii="Times New Roman" w:hAnsi="Times New Roman" w:cs="Times New Roman"/>
          <w:sz w:val="24"/>
          <w:szCs w:val="24"/>
        </w:rPr>
        <w:t>z</w:t>
      </w:r>
      <w:r w:rsidR="001A40E6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170058" w:rsidRPr="002901AB">
        <w:rPr>
          <w:rFonts w:ascii="Times New Roman" w:hAnsi="Times New Roman" w:cs="Times New Roman"/>
          <w:sz w:val="24"/>
          <w:szCs w:val="24"/>
        </w:rPr>
        <w:t xml:space="preserve">realizowanym zadaniem i </w:t>
      </w:r>
      <w:r w:rsidR="00B57536" w:rsidRPr="002901AB">
        <w:rPr>
          <w:rFonts w:ascii="Times New Roman" w:hAnsi="Times New Roman" w:cs="Times New Roman"/>
          <w:sz w:val="24"/>
          <w:szCs w:val="24"/>
        </w:rPr>
        <w:t xml:space="preserve">są </w:t>
      </w:r>
      <w:r w:rsidR="00170058" w:rsidRPr="002901AB">
        <w:rPr>
          <w:rFonts w:ascii="Times New Roman" w:hAnsi="Times New Roman" w:cs="Times New Roman"/>
          <w:sz w:val="24"/>
          <w:szCs w:val="24"/>
        </w:rPr>
        <w:t xml:space="preserve">niezbędne do jego realizacji. Beneficjent we własnym zakresie i na własny koszt przeprowadza proces przygotowania zadania, polegający </w:t>
      </w:r>
      <w:r w:rsidR="00BB610E">
        <w:rPr>
          <w:rFonts w:ascii="Times New Roman" w:hAnsi="Times New Roman" w:cs="Times New Roman"/>
          <w:sz w:val="24"/>
          <w:szCs w:val="24"/>
        </w:rPr>
        <w:br/>
        <w:t>np:</w:t>
      </w:r>
      <w:r w:rsidR="00A70206" w:rsidRPr="002901AB">
        <w:rPr>
          <w:rFonts w:ascii="Times New Roman" w:hAnsi="Times New Roman" w:cs="Times New Roman"/>
          <w:sz w:val="24"/>
          <w:szCs w:val="24"/>
        </w:rPr>
        <w:t xml:space="preserve"> </w:t>
      </w:r>
      <w:r w:rsidR="00170058" w:rsidRPr="002901AB">
        <w:rPr>
          <w:rFonts w:ascii="Times New Roman" w:hAnsi="Times New Roman" w:cs="Times New Roman"/>
          <w:sz w:val="24"/>
          <w:szCs w:val="24"/>
        </w:rPr>
        <w:t xml:space="preserve">na sporządzeniu dokumentacji projektowo-kosztorysowej, uzgodnieniach formalno-prawnych, zastosowaniu procedur zamówień publicznych lub regulaminu określającego zasady wydatkowania środków publicznych z budżetu gminy obowiązujące Beneficjenta. Beneficjent może wszczynać procedury wyłaniania potencjalnych wykonawców </w:t>
      </w:r>
      <w:r w:rsidR="001A40E6" w:rsidRPr="002901AB">
        <w:rPr>
          <w:rFonts w:ascii="Times New Roman" w:hAnsi="Times New Roman" w:cs="Times New Roman"/>
          <w:sz w:val="24"/>
          <w:szCs w:val="24"/>
        </w:rPr>
        <w:br/>
      </w:r>
      <w:r w:rsidR="00170058" w:rsidRPr="002901AB">
        <w:rPr>
          <w:rFonts w:ascii="Times New Roman" w:hAnsi="Times New Roman" w:cs="Times New Roman"/>
          <w:sz w:val="24"/>
          <w:szCs w:val="24"/>
        </w:rPr>
        <w:t>po złożeniu wniosku o dofinansowanie</w:t>
      </w:r>
      <w:r w:rsidR="002549FB" w:rsidRPr="002901AB">
        <w:rPr>
          <w:rFonts w:ascii="Times New Roman" w:hAnsi="Times New Roman" w:cs="Times New Roman"/>
          <w:sz w:val="24"/>
          <w:szCs w:val="24"/>
        </w:rPr>
        <w:t>,</w:t>
      </w:r>
      <w:r w:rsidR="00911056" w:rsidRPr="002901AB">
        <w:rPr>
          <w:rFonts w:ascii="Times New Roman" w:hAnsi="Times New Roman" w:cs="Times New Roman"/>
          <w:sz w:val="24"/>
          <w:szCs w:val="24"/>
        </w:rPr>
        <w:t xml:space="preserve"> z</w:t>
      </w:r>
      <w:r w:rsidR="002549FB" w:rsidRPr="002901AB">
        <w:rPr>
          <w:rFonts w:ascii="Times New Roman" w:hAnsi="Times New Roman" w:cs="Times New Roman"/>
          <w:sz w:val="24"/>
          <w:szCs w:val="24"/>
        </w:rPr>
        <w:t xml:space="preserve"> zastrzeżeniem, iż rozpoczyna realizację projektu we własnym zakresie – w całości, ze środków</w:t>
      </w:r>
      <w:r w:rsidR="00F8262D" w:rsidRPr="002901AB">
        <w:rPr>
          <w:rFonts w:ascii="Times New Roman" w:hAnsi="Times New Roman" w:cs="Times New Roman"/>
          <w:sz w:val="24"/>
          <w:szCs w:val="24"/>
        </w:rPr>
        <w:t>,</w:t>
      </w:r>
      <w:r w:rsidR="002549FB" w:rsidRPr="002901AB">
        <w:rPr>
          <w:rFonts w:ascii="Times New Roman" w:hAnsi="Times New Roman" w:cs="Times New Roman"/>
          <w:sz w:val="24"/>
          <w:szCs w:val="24"/>
        </w:rPr>
        <w:t xml:space="preserve"> jakie zabezpieczył w swoim budżecie, bez gwarancji uzyskania dofinansowania.</w:t>
      </w:r>
      <w:r w:rsidR="00280931" w:rsidRPr="00290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8CB23" w14:textId="77777777" w:rsidR="00170058" w:rsidRPr="002901AB" w:rsidRDefault="00170058" w:rsidP="002D74F3">
      <w:pPr>
        <w:pStyle w:val="Akapitzlist"/>
        <w:numPr>
          <w:ilvl w:val="0"/>
          <w:numId w:val="11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Koszt wykonania, mo</w:t>
      </w:r>
      <w:r w:rsidR="00831ED6" w:rsidRPr="002901AB">
        <w:rPr>
          <w:rFonts w:ascii="Times New Roman" w:hAnsi="Times New Roman" w:cs="Times New Roman"/>
          <w:sz w:val="24"/>
          <w:szCs w:val="24"/>
        </w:rPr>
        <w:t xml:space="preserve">ntażu tablicy informacyjnej jest kosztem </w:t>
      </w:r>
      <w:r w:rsidRPr="002901AB">
        <w:rPr>
          <w:rFonts w:ascii="Times New Roman" w:hAnsi="Times New Roman" w:cs="Times New Roman"/>
          <w:sz w:val="24"/>
          <w:szCs w:val="24"/>
        </w:rPr>
        <w:t>kwalifikowalnym.</w:t>
      </w:r>
    </w:p>
    <w:p w14:paraId="77275619" w14:textId="23E9BD41" w:rsidR="00667950" w:rsidRPr="002901AB" w:rsidRDefault="00170058" w:rsidP="002D74F3">
      <w:pPr>
        <w:pStyle w:val="Akapitzlist"/>
        <w:numPr>
          <w:ilvl w:val="0"/>
          <w:numId w:val="11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Koszty montażu, dostaw i przesy</w:t>
      </w:r>
      <w:r w:rsidR="00BB610E">
        <w:rPr>
          <w:rFonts w:ascii="Times New Roman" w:hAnsi="Times New Roman" w:cs="Times New Roman"/>
          <w:sz w:val="24"/>
          <w:szCs w:val="24"/>
        </w:rPr>
        <w:t>łek</w:t>
      </w:r>
      <w:r w:rsidRPr="002901AB">
        <w:rPr>
          <w:rFonts w:ascii="Times New Roman" w:hAnsi="Times New Roman" w:cs="Times New Roman"/>
          <w:sz w:val="24"/>
          <w:szCs w:val="24"/>
        </w:rPr>
        <w:t xml:space="preserve"> są kosztami kwalifikowalnymi. </w:t>
      </w:r>
    </w:p>
    <w:p w14:paraId="0E35EC77" w14:textId="0A0F1793" w:rsidR="00E041A8" w:rsidRPr="002901AB" w:rsidRDefault="00170058" w:rsidP="002D74F3">
      <w:pPr>
        <w:pStyle w:val="Akapitzlist"/>
        <w:numPr>
          <w:ilvl w:val="0"/>
          <w:numId w:val="11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Koszty uznane będą za kwalifikowalne, jeśli zostały przedstawione we </w:t>
      </w:r>
      <w:r w:rsidR="00D879A9" w:rsidRPr="002901AB">
        <w:rPr>
          <w:rFonts w:ascii="Times New Roman" w:hAnsi="Times New Roman" w:cs="Times New Roman"/>
          <w:sz w:val="24"/>
          <w:szCs w:val="24"/>
        </w:rPr>
        <w:t>w</w:t>
      </w:r>
      <w:r w:rsidRPr="002901AB">
        <w:rPr>
          <w:rFonts w:ascii="Times New Roman" w:hAnsi="Times New Roman" w:cs="Times New Roman"/>
          <w:sz w:val="24"/>
          <w:szCs w:val="24"/>
        </w:rPr>
        <w:t xml:space="preserve">niosku. </w:t>
      </w:r>
      <w:r w:rsidR="00280931" w:rsidRPr="002901AB">
        <w:rPr>
          <w:rFonts w:ascii="Times New Roman" w:hAnsi="Times New Roman" w:cs="Times New Roman"/>
          <w:sz w:val="24"/>
          <w:szCs w:val="24"/>
        </w:rPr>
        <w:t xml:space="preserve">Beneficjent sporządzając </w:t>
      </w:r>
      <w:r w:rsidR="006C4CD0" w:rsidRPr="002901AB">
        <w:rPr>
          <w:rFonts w:ascii="Times New Roman" w:hAnsi="Times New Roman" w:cs="Times New Roman"/>
          <w:sz w:val="24"/>
          <w:szCs w:val="24"/>
        </w:rPr>
        <w:t>W</w:t>
      </w:r>
      <w:r w:rsidR="00280931" w:rsidRPr="002901AB">
        <w:rPr>
          <w:rFonts w:ascii="Times New Roman" w:hAnsi="Times New Roman" w:cs="Times New Roman"/>
          <w:sz w:val="24"/>
          <w:szCs w:val="24"/>
        </w:rPr>
        <w:t>niosek jest zobowiązany dokonać rzetelnego i racjonalnego szacowania kosztów znajdujących się w budżecie zadania</w:t>
      </w:r>
      <w:r w:rsidR="006C4CD0" w:rsidRPr="002901AB">
        <w:rPr>
          <w:rFonts w:ascii="Times New Roman" w:hAnsi="Times New Roman" w:cs="Times New Roman"/>
          <w:sz w:val="24"/>
          <w:szCs w:val="24"/>
        </w:rPr>
        <w:t xml:space="preserve">. </w:t>
      </w:r>
      <w:r w:rsidR="00B47EA4" w:rsidRPr="002901AB">
        <w:rPr>
          <w:rFonts w:ascii="Times New Roman" w:hAnsi="Times New Roman" w:cs="Times New Roman"/>
          <w:sz w:val="24"/>
          <w:szCs w:val="24"/>
        </w:rPr>
        <w:t xml:space="preserve">Dokumenty </w:t>
      </w:r>
      <w:r w:rsidR="004E45A2" w:rsidRPr="002901AB">
        <w:rPr>
          <w:rFonts w:ascii="Times New Roman" w:hAnsi="Times New Roman" w:cs="Times New Roman"/>
          <w:sz w:val="24"/>
          <w:szCs w:val="24"/>
        </w:rPr>
        <w:br/>
      </w:r>
      <w:r w:rsidR="00B47EA4" w:rsidRPr="002901AB">
        <w:rPr>
          <w:rFonts w:ascii="Times New Roman" w:hAnsi="Times New Roman" w:cs="Times New Roman"/>
          <w:sz w:val="24"/>
          <w:szCs w:val="24"/>
        </w:rPr>
        <w:t xml:space="preserve">z przeprowadzonego rozeznania cenowego należy przechowywać w aktach sprawy </w:t>
      </w:r>
      <w:r w:rsidR="006C4CD0" w:rsidRPr="002901AB">
        <w:rPr>
          <w:rFonts w:ascii="Times New Roman" w:hAnsi="Times New Roman" w:cs="Times New Roman"/>
          <w:sz w:val="24"/>
          <w:szCs w:val="24"/>
        </w:rPr>
        <w:br/>
      </w:r>
      <w:r w:rsidR="00B47EA4" w:rsidRPr="002901AB">
        <w:rPr>
          <w:rFonts w:ascii="Times New Roman" w:hAnsi="Times New Roman" w:cs="Times New Roman"/>
          <w:sz w:val="24"/>
          <w:szCs w:val="24"/>
        </w:rPr>
        <w:t>i udostępnić w razie kontroli. Jako rozeznanie cenowe dopuszcza się także wydruki ze stron internetowych</w:t>
      </w:r>
      <w:r w:rsidR="00B47EA4" w:rsidRPr="002901AB">
        <w:rPr>
          <w:rFonts w:ascii="Times New Roman" w:hAnsi="Times New Roman" w:cs="Times New Roman"/>
          <w:i/>
          <w:sz w:val="24"/>
          <w:szCs w:val="24"/>
        </w:rPr>
        <w:t>.</w:t>
      </w:r>
      <w:r w:rsidR="00280931" w:rsidRPr="00290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D7FCB" w14:textId="41CA6FF5" w:rsidR="008679C8" w:rsidRPr="002901AB" w:rsidRDefault="00170058" w:rsidP="002D74F3">
      <w:pPr>
        <w:pStyle w:val="Akapitzlist"/>
        <w:numPr>
          <w:ilvl w:val="0"/>
          <w:numId w:val="11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Podatek od towarów i usług związany z realizacją zadania w ramach Programu jest kosztem kwalifikowalnym wyłącznie w przypadku, gdy Beneficjent nie ma możliwości odliczenia podatku naliczonego od należnego. Koszty kwalifikowalne liczy się jako:</w:t>
      </w:r>
    </w:p>
    <w:p w14:paraId="1F8C63CB" w14:textId="77777777" w:rsidR="008679C8" w:rsidRPr="002901AB" w:rsidRDefault="00BE4286" w:rsidP="002D74F3">
      <w:pPr>
        <w:pStyle w:val="Akapitzlist"/>
        <w:tabs>
          <w:tab w:val="left" w:pos="5670"/>
        </w:tabs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- wartość brutto wydatku poniesionego przez Beneficjenta w ramach Programu – jeśli brak jest możliwości odliczenia podatku VAT;</w:t>
      </w:r>
    </w:p>
    <w:p w14:paraId="02D6CD5F" w14:textId="668D0DB5" w:rsidR="00E40B5E" w:rsidRPr="002901AB" w:rsidRDefault="00BE4286" w:rsidP="00DD5B9D">
      <w:pPr>
        <w:pStyle w:val="Akapitzlist"/>
        <w:tabs>
          <w:tab w:val="left" w:pos="5670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- wartość netto wydatku – w przypadku, gdy Beneficjent ma możliwość odliczenia podatku VAT.</w:t>
      </w:r>
    </w:p>
    <w:p w14:paraId="29C95E29" w14:textId="77777777" w:rsidR="00DD5B9D" w:rsidRDefault="00DD5B9D" w:rsidP="00DD5B9D">
      <w:pPr>
        <w:pStyle w:val="Default"/>
        <w:tabs>
          <w:tab w:val="left" w:pos="5670"/>
        </w:tabs>
        <w:spacing w:line="276" w:lineRule="auto"/>
        <w:ind w:left="4248" w:firstLine="147"/>
        <w:rPr>
          <w:rFonts w:eastAsia="Times New Roman"/>
          <w:b/>
          <w:color w:val="auto"/>
        </w:rPr>
      </w:pPr>
    </w:p>
    <w:p w14:paraId="2898EFA6" w14:textId="788BE47C" w:rsidR="00170058" w:rsidRPr="002901AB" w:rsidRDefault="00BE4286" w:rsidP="00DD5B9D">
      <w:pPr>
        <w:pStyle w:val="Default"/>
        <w:tabs>
          <w:tab w:val="left" w:pos="5670"/>
        </w:tabs>
        <w:spacing w:line="276" w:lineRule="auto"/>
        <w:ind w:left="4248" w:firstLine="147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t>§ 7</w:t>
      </w:r>
    </w:p>
    <w:p w14:paraId="057B202A" w14:textId="49490DCB" w:rsidR="002B1664" w:rsidRPr="00456DA1" w:rsidRDefault="00BE4286" w:rsidP="0087450B">
      <w:pPr>
        <w:pStyle w:val="Default"/>
        <w:tabs>
          <w:tab w:val="left" w:pos="5670"/>
        </w:tabs>
        <w:spacing w:line="276" w:lineRule="auto"/>
        <w:jc w:val="center"/>
        <w:rPr>
          <w:rFonts w:eastAsia="Times New Roman"/>
          <w:b/>
          <w:color w:val="auto"/>
        </w:rPr>
      </w:pPr>
      <w:r w:rsidRPr="00456DA1">
        <w:rPr>
          <w:rFonts w:eastAsia="Times New Roman"/>
          <w:b/>
          <w:color w:val="auto"/>
        </w:rPr>
        <w:t>Kryteria oceny</w:t>
      </w:r>
      <w:r w:rsidR="00964FC7" w:rsidRPr="00456DA1">
        <w:rPr>
          <w:rFonts w:eastAsia="Times New Roman"/>
          <w:b/>
          <w:color w:val="auto"/>
        </w:rPr>
        <w:t xml:space="preserve"> </w:t>
      </w:r>
    </w:p>
    <w:p w14:paraId="21274DB4" w14:textId="0A63EB8C" w:rsidR="006C4CD0" w:rsidRPr="00456DA1" w:rsidRDefault="00964FC7" w:rsidP="006C4CD0">
      <w:pPr>
        <w:pStyle w:val="Akapitzlist"/>
        <w:numPr>
          <w:ilvl w:val="0"/>
          <w:numId w:val="23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6DA1">
        <w:rPr>
          <w:rFonts w:ascii="Times New Roman" w:hAnsi="Times New Roman" w:cs="Times New Roman"/>
          <w:sz w:val="24"/>
          <w:szCs w:val="24"/>
        </w:rPr>
        <w:t>Maksymalna liczba punktów możliwych do uzyskania wynosi</w:t>
      </w:r>
      <w:r w:rsidR="00756998" w:rsidRPr="00456DA1">
        <w:rPr>
          <w:rFonts w:ascii="Times New Roman" w:hAnsi="Times New Roman" w:cs="Times New Roman"/>
          <w:sz w:val="24"/>
          <w:szCs w:val="24"/>
        </w:rPr>
        <w:t xml:space="preserve">: </w:t>
      </w:r>
      <w:r w:rsidR="0069403B" w:rsidRPr="00456DA1">
        <w:rPr>
          <w:rFonts w:ascii="Times New Roman" w:hAnsi="Times New Roman" w:cs="Times New Roman"/>
          <w:b/>
          <w:sz w:val="24"/>
          <w:szCs w:val="24"/>
        </w:rPr>
        <w:t>1</w:t>
      </w:r>
      <w:r w:rsidR="009E2AAE" w:rsidRPr="00456DA1">
        <w:rPr>
          <w:rFonts w:ascii="Times New Roman" w:hAnsi="Times New Roman" w:cs="Times New Roman"/>
          <w:b/>
          <w:sz w:val="24"/>
          <w:szCs w:val="24"/>
        </w:rPr>
        <w:t>0</w:t>
      </w:r>
      <w:r w:rsidR="00756998" w:rsidRPr="00456DA1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BB610E">
        <w:rPr>
          <w:rFonts w:ascii="Times New Roman" w:hAnsi="Times New Roman" w:cs="Times New Roman"/>
          <w:b/>
          <w:sz w:val="24"/>
          <w:szCs w:val="24"/>
        </w:rPr>
        <w:t>un</w:t>
      </w:r>
      <w:r w:rsidR="00756998" w:rsidRPr="00456DA1">
        <w:rPr>
          <w:rFonts w:ascii="Times New Roman" w:hAnsi="Times New Roman" w:cs="Times New Roman"/>
          <w:b/>
          <w:sz w:val="24"/>
          <w:szCs w:val="24"/>
        </w:rPr>
        <w:t>kt</w:t>
      </w:r>
      <w:r w:rsidR="00BB610E">
        <w:rPr>
          <w:rFonts w:ascii="Times New Roman" w:hAnsi="Times New Roman" w:cs="Times New Roman"/>
          <w:b/>
          <w:sz w:val="24"/>
          <w:szCs w:val="24"/>
        </w:rPr>
        <w:t>ów</w:t>
      </w:r>
      <w:r w:rsidR="00E041A8" w:rsidRPr="00456DA1">
        <w:rPr>
          <w:rFonts w:ascii="Times New Roman" w:hAnsi="Times New Roman" w:cs="Times New Roman"/>
          <w:b/>
          <w:sz w:val="24"/>
          <w:szCs w:val="24"/>
        </w:rPr>
        <w:t>.</w:t>
      </w:r>
    </w:p>
    <w:p w14:paraId="15991F87" w14:textId="0AEF80A7" w:rsidR="001A40E6" w:rsidRPr="00456DA1" w:rsidRDefault="00964FC7" w:rsidP="006C4CD0">
      <w:pPr>
        <w:pStyle w:val="Akapitzlist"/>
        <w:numPr>
          <w:ilvl w:val="0"/>
          <w:numId w:val="23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6DA1">
        <w:rPr>
          <w:rFonts w:ascii="Times New Roman" w:hAnsi="Times New Roman" w:cs="Times New Roman"/>
          <w:sz w:val="24"/>
          <w:szCs w:val="24"/>
        </w:rPr>
        <w:t xml:space="preserve">Przy ocenie </w:t>
      </w:r>
      <w:r w:rsidR="00E041A8" w:rsidRPr="00456DA1">
        <w:rPr>
          <w:rFonts w:ascii="Times New Roman" w:hAnsi="Times New Roman" w:cs="Times New Roman"/>
          <w:sz w:val="24"/>
          <w:szCs w:val="24"/>
        </w:rPr>
        <w:t xml:space="preserve">Wniosku </w:t>
      </w:r>
      <w:r w:rsidRPr="00456DA1">
        <w:rPr>
          <w:rFonts w:ascii="Times New Roman" w:hAnsi="Times New Roman" w:cs="Times New Roman"/>
          <w:sz w:val="24"/>
          <w:szCs w:val="24"/>
        </w:rPr>
        <w:t>będą brane pod uwagę następujące kryteria:</w:t>
      </w:r>
    </w:p>
    <w:p w14:paraId="465A470E" w14:textId="365B0C35" w:rsidR="00F90C26" w:rsidRPr="00456DA1" w:rsidRDefault="00BB610E" w:rsidP="006C4CD0">
      <w:pPr>
        <w:pStyle w:val="Akapitzlist"/>
        <w:numPr>
          <w:ilvl w:val="0"/>
          <w:numId w:val="21"/>
        </w:numPr>
        <w:tabs>
          <w:tab w:val="left" w:pos="5670"/>
        </w:tabs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964FC7" w:rsidRPr="00456DA1">
        <w:rPr>
          <w:rFonts w:ascii="Times New Roman" w:eastAsia="Times New Roman" w:hAnsi="Times New Roman" w:cs="Times New Roman"/>
          <w:sz w:val="24"/>
          <w:szCs w:val="24"/>
        </w:rPr>
        <w:t>ryginalnoś</w:t>
      </w:r>
      <w:r w:rsidR="00D3738C" w:rsidRPr="00456DA1">
        <w:rPr>
          <w:rFonts w:ascii="Times New Roman" w:eastAsia="Times New Roman" w:hAnsi="Times New Roman" w:cs="Times New Roman"/>
          <w:sz w:val="24"/>
          <w:szCs w:val="24"/>
        </w:rPr>
        <w:t>ć</w:t>
      </w:r>
      <w:r w:rsidR="00964FC7" w:rsidRPr="00456DA1">
        <w:rPr>
          <w:rFonts w:ascii="Times New Roman" w:eastAsia="Times New Roman" w:hAnsi="Times New Roman" w:cs="Times New Roman"/>
          <w:sz w:val="24"/>
          <w:szCs w:val="24"/>
        </w:rPr>
        <w:t>, indywidualnoś</w:t>
      </w:r>
      <w:r w:rsidR="00E128FA" w:rsidRPr="00456DA1">
        <w:rPr>
          <w:rFonts w:ascii="Times New Roman" w:eastAsia="Times New Roman" w:hAnsi="Times New Roman" w:cs="Times New Roman"/>
          <w:sz w:val="24"/>
          <w:szCs w:val="24"/>
        </w:rPr>
        <w:t>ć, nowatorstwo projektu</w:t>
      </w:r>
      <w:r w:rsidR="000F6438" w:rsidRPr="00456DA1">
        <w:rPr>
          <w:rFonts w:ascii="Times New Roman" w:eastAsia="Times New Roman" w:hAnsi="Times New Roman" w:cs="Times New Roman"/>
          <w:sz w:val="24"/>
          <w:szCs w:val="24"/>
        </w:rPr>
        <w:t xml:space="preserve">, spójność z ideą smart village </w:t>
      </w:r>
      <w:r w:rsidR="00FE6B81" w:rsidRPr="00456DA1">
        <w:rPr>
          <w:rFonts w:ascii="Times New Roman" w:eastAsia="Times New Roman" w:hAnsi="Times New Roman" w:cs="Times New Roman"/>
          <w:sz w:val="24"/>
          <w:szCs w:val="24"/>
        </w:rPr>
        <w:br/>
      </w:r>
      <w:r w:rsidR="00E041A8" w:rsidRPr="00456DA1">
        <w:rPr>
          <w:rFonts w:ascii="Times New Roman" w:eastAsia="Times New Roman" w:hAnsi="Times New Roman" w:cs="Times New Roman"/>
          <w:sz w:val="24"/>
          <w:szCs w:val="24"/>
        </w:rPr>
        <w:t>(</w:t>
      </w:r>
      <w:r w:rsidR="00E128FA" w:rsidRPr="00456DA1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9E2AAE" w:rsidRPr="00456DA1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E128FA" w:rsidRPr="00456D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65090" w:rsidRPr="00456DA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E2AAE" w:rsidRPr="00456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FC7" w:rsidRPr="00456DA1">
        <w:rPr>
          <w:rFonts w:ascii="Times New Roman" w:eastAsia="Times New Roman" w:hAnsi="Times New Roman" w:cs="Times New Roman"/>
          <w:sz w:val="24"/>
          <w:szCs w:val="24"/>
        </w:rPr>
        <w:t>pkt</w:t>
      </w:r>
      <w:r w:rsidR="00E041A8" w:rsidRPr="00456DA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9CCD92" w14:textId="5D332244" w:rsidR="00FE6B81" w:rsidRPr="00456DA1" w:rsidRDefault="00BB610E" w:rsidP="006C4CD0">
      <w:pPr>
        <w:pStyle w:val="Akapitzlist"/>
        <w:numPr>
          <w:ilvl w:val="0"/>
          <w:numId w:val="21"/>
        </w:numPr>
        <w:tabs>
          <w:tab w:val="left" w:pos="5670"/>
        </w:tabs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E6B81" w:rsidRPr="00456DA1">
        <w:rPr>
          <w:rFonts w:ascii="Times New Roman" w:hAnsi="Times New Roman" w:cs="Times New Roman"/>
          <w:sz w:val="24"/>
          <w:szCs w:val="24"/>
        </w:rPr>
        <w:t>inansowanie projektu z funduszu sołeckiego:</w:t>
      </w:r>
    </w:p>
    <w:p w14:paraId="79184720" w14:textId="77777777" w:rsidR="00BB610E" w:rsidRDefault="00FE6B81" w:rsidP="00BB610E">
      <w:pPr>
        <w:pStyle w:val="Akapitzlist"/>
        <w:numPr>
          <w:ilvl w:val="1"/>
          <w:numId w:val="16"/>
        </w:numPr>
        <w:tabs>
          <w:tab w:val="left" w:pos="1134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B610E">
        <w:rPr>
          <w:rFonts w:ascii="Times New Roman" w:hAnsi="Times New Roman" w:cs="Times New Roman"/>
          <w:sz w:val="24"/>
          <w:szCs w:val="24"/>
        </w:rPr>
        <w:t>brak wkładu do projektu pochodząc</w:t>
      </w:r>
      <w:r w:rsidR="002A3CB9" w:rsidRPr="00BB610E">
        <w:rPr>
          <w:rFonts w:ascii="Times New Roman" w:hAnsi="Times New Roman" w:cs="Times New Roman"/>
          <w:sz w:val="24"/>
          <w:szCs w:val="24"/>
        </w:rPr>
        <w:t>ego</w:t>
      </w:r>
      <w:r w:rsidR="00EE0CD8" w:rsidRPr="00BB610E">
        <w:rPr>
          <w:rFonts w:ascii="Times New Roman" w:hAnsi="Times New Roman" w:cs="Times New Roman"/>
          <w:sz w:val="24"/>
          <w:szCs w:val="24"/>
        </w:rPr>
        <w:t xml:space="preserve"> </w:t>
      </w:r>
      <w:r w:rsidRPr="00BB610E">
        <w:rPr>
          <w:rFonts w:ascii="Times New Roman" w:hAnsi="Times New Roman" w:cs="Times New Roman"/>
          <w:sz w:val="24"/>
          <w:szCs w:val="24"/>
        </w:rPr>
        <w:t>z funduszu sołeckiego</w:t>
      </w:r>
      <w:r w:rsidR="00F90C26" w:rsidRPr="00BB610E">
        <w:rPr>
          <w:rFonts w:ascii="Times New Roman" w:hAnsi="Times New Roman" w:cs="Times New Roman"/>
          <w:sz w:val="24"/>
          <w:szCs w:val="24"/>
        </w:rPr>
        <w:t xml:space="preserve"> (0 pkt),</w:t>
      </w:r>
    </w:p>
    <w:p w14:paraId="12A96154" w14:textId="6E7505E8" w:rsidR="00B45B95" w:rsidRPr="00BB610E" w:rsidRDefault="00FE6B81" w:rsidP="00BB610E">
      <w:pPr>
        <w:pStyle w:val="Akapitzlist"/>
        <w:numPr>
          <w:ilvl w:val="1"/>
          <w:numId w:val="16"/>
        </w:numPr>
        <w:tabs>
          <w:tab w:val="left" w:pos="1134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B610E">
        <w:rPr>
          <w:rFonts w:ascii="Times New Roman" w:hAnsi="Times New Roman" w:cs="Times New Roman"/>
          <w:sz w:val="24"/>
          <w:szCs w:val="24"/>
        </w:rPr>
        <w:t>wkład do projektu pochodząc</w:t>
      </w:r>
      <w:r w:rsidR="002A3CB9" w:rsidRPr="00BB610E">
        <w:rPr>
          <w:rFonts w:ascii="Times New Roman" w:hAnsi="Times New Roman" w:cs="Times New Roman"/>
          <w:sz w:val="24"/>
          <w:szCs w:val="24"/>
        </w:rPr>
        <w:t>y</w:t>
      </w:r>
      <w:r w:rsidRPr="00BB610E">
        <w:rPr>
          <w:rFonts w:ascii="Times New Roman" w:hAnsi="Times New Roman" w:cs="Times New Roman"/>
          <w:sz w:val="24"/>
          <w:szCs w:val="24"/>
        </w:rPr>
        <w:t xml:space="preserve"> z funduszu sołeckiego </w:t>
      </w:r>
      <w:r w:rsidR="00B45B95" w:rsidRPr="00BB610E">
        <w:rPr>
          <w:rFonts w:ascii="Times New Roman" w:hAnsi="Times New Roman" w:cs="Times New Roman"/>
          <w:sz w:val="24"/>
          <w:szCs w:val="24"/>
        </w:rPr>
        <w:t>(</w:t>
      </w:r>
      <w:r w:rsidR="00665090" w:rsidRPr="00BB610E">
        <w:rPr>
          <w:rFonts w:ascii="Times New Roman" w:hAnsi="Times New Roman" w:cs="Times New Roman"/>
          <w:sz w:val="24"/>
          <w:szCs w:val="24"/>
        </w:rPr>
        <w:t>2</w:t>
      </w:r>
      <w:r w:rsidR="009A4FDC" w:rsidRPr="00BB610E">
        <w:rPr>
          <w:rFonts w:ascii="Times New Roman" w:hAnsi="Times New Roman" w:cs="Times New Roman"/>
          <w:sz w:val="24"/>
          <w:szCs w:val="24"/>
        </w:rPr>
        <w:t xml:space="preserve"> p</w:t>
      </w:r>
      <w:r w:rsidR="00F90C26" w:rsidRPr="00BB610E">
        <w:rPr>
          <w:rFonts w:ascii="Times New Roman" w:hAnsi="Times New Roman" w:cs="Times New Roman"/>
          <w:sz w:val="24"/>
          <w:szCs w:val="24"/>
        </w:rPr>
        <w:t>kt)</w:t>
      </w:r>
      <w:r w:rsidR="00BB610E">
        <w:rPr>
          <w:rFonts w:ascii="Times New Roman" w:hAnsi="Times New Roman" w:cs="Times New Roman"/>
          <w:sz w:val="24"/>
          <w:szCs w:val="24"/>
        </w:rPr>
        <w:t>;</w:t>
      </w:r>
    </w:p>
    <w:p w14:paraId="5E9D7BED" w14:textId="53EC727F" w:rsidR="00FE6B81" w:rsidRPr="00456DA1" w:rsidRDefault="00BB610E" w:rsidP="006C4CD0">
      <w:pPr>
        <w:pStyle w:val="Akapitzlist"/>
        <w:numPr>
          <w:ilvl w:val="0"/>
          <w:numId w:val="21"/>
        </w:numPr>
        <w:tabs>
          <w:tab w:val="left" w:pos="567"/>
          <w:tab w:val="left" w:pos="5670"/>
        </w:tabs>
        <w:spacing w:line="276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E6B81" w:rsidRPr="00456DA1">
        <w:rPr>
          <w:rFonts w:ascii="Times New Roman" w:hAnsi="Times New Roman" w:cs="Times New Roman"/>
          <w:sz w:val="24"/>
          <w:szCs w:val="24"/>
        </w:rPr>
        <w:t>iejsce realizacj</w:t>
      </w:r>
      <w:r w:rsidR="00627D3C" w:rsidRPr="00456DA1">
        <w:rPr>
          <w:rFonts w:ascii="Times New Roman" w:hAnsi="Times New Roman" w:cs="Times New Roman"/>
          <w:sz w:val="24"/>
          <w:szCs w:val="24"/>
        </w:rPr>
        <w:t>i</w:t>
      </w:r>
      <w:r w:rsidR="00FE6B81" w:rsidRPr="00456DA1">
        <w:rPr>
          <w:rFonts w:ascii="Times New Roman" w:hAnsi="Times New Roman" w:cs="Times New Roman"/>
          <w:sz w:val="24"/>
          <w:szCs w:val="24"/>
        </w:rPr>
        <w:t xml:space="preserve"> projektu</w:t>
      </w:r>
      <w:r w:rsidR="00E54522" w:rsidRPr="00456DA1">
        <w:rPr>
          <w:rFonts w:ascii="Times New Roman" w:hAnsi="Times New Roman" w:cs="Times New Roman"/>
          <w:sz w:val="24"/>
          <w:szCs w:val="24"/>
        </w:rPr>
        <w:t xml:space="preserve"> (dotyczy wszystkich wymienionych miejscowości we wniosku</w:t>
      </w:r>
      <w:r w:rsidR="0069403B" w:rsidRPr="00456DA1">
        <w:rPr>
          <w:rFonts w:ascii="Times New Roman" w:hAnsi="Times New Roman" w:cs="Times New Roman"/>
          <w:sz w:val="24"/>
          <w:szCs w:val="24"/>
        </w:rPr>
        <w:t>)</w:t>
      </w:r>
      <w:r w:rsidR="00FE6B81" w:rsidRPr="00456DA1">
        <w:rPr>
          <w:rFonts w:ascii="Times New Roman" w:hAnsi="Times New Roman" w:cs="Times New Roman"/>
          <w:sz w:val="24"/>
          <w:szCs w:val="24"/>
        </w:rPr>
        <w:t>:</w:t>
      </w:r>
    </w:p>
    <w:p w14:paraId="098C3E22" w14:textId="42756ECC" w:rsidR="00B45B95" w:rsidRPr="00BB610E" w:rsidRDefault="00FE6B81" w:rsidP="00BB610E">
      <w:pPr>
        <w:pStyle w:val="Akapitzlist"/>
        <w:numPr>
          <w:ilvl w:val="0"/>
          <w:numId w:val="24"/>
        </w:numPr>
        <w:tabs>
          <w:tab w:val="left" w:pos="1134"/>
        </w:tabs>
        <w:spacing w:after="0"/>
        <w:ind w:left="709" w:hanging="71"/>
        <w:jc w:val="both"/>
        <w:rPr>
          <w:rFonts w:ascii="Times New Roman" w:hAnsi="Times New Roman" w:cs="Times New Roman"/>
          <w:sz w:val="24"/>
          <w:szCs w:val="24"/>
        </w:rPr>
      </w:pPr>
      <w:r w:rsidRPr="00BB610E">
        <w:rPr>
          <w:rFonts w:ascii="Times New Roman" w:hAnsi="Times New Roman" w:cs="Times New Roman"/>
          <w:sz w:val="24"/>
          <w:szCs w:val="24"/>
        </w:rPr>
        <w:t>miejscowość, w której siedzibę ma Urząd Gminy</w:t>
      </w:r>
      <w:r w:rsidR="00B45B95" w:rsidRPr="00BB610E">
        <w:rPr>
          <w:rFonts w:ascii="Times New Roman" w:hAnsi="Times New Roman" w:cs="Times New Roman"/>
          <w:sz w:val="24"/>
          <w:szCs w:val="24"/>
        </w:rPr>
        <w:t xml:space="preserve"> (0 pkt),</w:t>
      </w:r>
    </w:p>
    <w:p w14:paraId="49ECC361" w14:textId="6A745B31" w:rsidR="00340B7E" w:rsidRPr="00456DA1" w:rsidRDefault="00FE6B81" w:rsidP="00BB610E">
      <w:pPr>
        <w:pStyle w:val="Akapitzlist"/>
        <w:numPr>
          <w:ilvl w:val="0"/>
          <w:numId w:val="24"/>
        </w:numPr>
        <w:tabs>
          <w:tab w:val="left" w:pos="1134"/>
        </w:tabs>
        <w:spacing w:after="0" w:line="276" w:lineRule="auto"/>
        <w:ind w:left="709" w:hanging="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DA1">
        <w:rPr>
          <w:rFonts w:ascii="Times New Roman" w:hAnsi="Times New Roman" w:cs="Times New Roman"/>
          <w:sz w:val="24"/>
          <w:szCs w:val="24"/>
        </w:rPr>
        <w:t>miejscowość, w której nie ma siedziby Urząd Gminy</w:t>
      </w:r>
      <w:r w:rsidR="00B45B95" w:rsidRPr="00456DA1">
        <w:rPr>
          <w:rFonts w:ascii="Times New Roman" w:hAnsi="Times New Roman" w:cs="Times New Roman"/>
          <w:sz w:val="24"/>
          <w:szCs w:val="24"/>
        </w:rPr>
        <w:t xml:space="preserve"> (</w:t>
      </w:r>
      <w:r w:rsidR="002A0A44" w:rsidRPr="00456DA1">
        <w:rPr>
          <w:rFonts w:ascii="Times New Roman" w:hAnsi="Times New Roman" w:cs="Times New Roman"/>
          <w:sz w:val="24"/>
          <w:szCs w:val="24"/>
        </w:rPr>
        <w:t>1</w:t>
      </w:r>
      <w:r w:rsidR="009A4FDC" w:rsidRPr="00456DA1">
        <w:rPr>
          <w:rFonts w:ascii="Times New Roman" w:hAnsi="Times New Roman" w:cs="Times New Roman"/>
          <w:sz w:val="24"/>
          <w:szCs w:val="24"/>
        </w:rPr>
        <w:t xml:space="preserve"> p</w:t>
      </w:r>
      <w:r w:rsidR="00B45B95" w:rsidRPr="00456DA1">
        <w:rPr>
          <w:rFonts w:ascii="Times New Roman" w:hAnsi="Times New Roman" w:cs="Times New Roman"/>
          <w:sz w:val="24"/>
          <w:szCs w:val="24"/>
        </w:rPr>
        <w:t>kt)</w:t>
      </w:r>
      <w:r w:rsidR="00BB610E">
        <w:rPr>
          <w:rFonts w:ascii="Times New Roman" w:hAnsi="Times New Roman" w:cs="Times New Roman"/>
          <w:sz w:val="24"/>
          <w:szCs w:val="24"/>
        </w:rPr>
        <w:t>;</w:t>
      </w:r>
    </w:p>
    <w:p w14:paraId="3C01A2D0" w14:textId="2AC008B6" w:rsidR="00BA1420" w:rsidRPr="00456DA1" w:rsidRDefault="00BB610E" w:rsidP="006C4CD0">
      <w:pPr>
        <w:pStyle w:val="Akapitzlist"/>
        <w:numPr>
          <w:ilvl w:val="0"/>
          <w:numId w:val="21"/>
        </w:numPr>
        <w:tabs>
          <w:tab w:val="left" w:pos="5670"/>
        </w:tabs>
        <w:spacing w:after="0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BA1420" w:rsidRPr="00456DA1">
        <w:rPr>
          <w:rFonts w:ascii="Times New Roman" w:eastAsia="Times New Roman" w:hAnsi="Times New Roman" w:cs="Times New Roman"/>
          <w:sz w:val="24"/>
          <w:szCs w:val="24"/>
        </w:rPr>
        <w:t xml:space="preserve">asięg oddziaływania </w:t>
      </w:r>
      <w:r w:rsidR="00DF3878" w:rsidRPr="00456DA1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="0069403B" w:rsidRPr="00456DA1">
        <w:rPr>
          <w:rFonts w:ascii="Times New Roman" w:eastAsia="Times New Roman" w:hAnsi="Times New Roman" w:cs="Times New Roman"/>
          <w:sz w:val="24"/>
          <w:szCs w:val="24"/>
        </w:rPr>
        <w:t xml:space="preserve"> (zgodnie z dołączonymi wnioskami sołtysów)</w:t>
      </w:r>
      <w:r w:rsidR="00BA1420" w:rsidRPr="00456DA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5CFD37D" w14:textId="241AF441" w:rsidR="00BA1420" w:rsidRPr="00456DA1" w:rsidRDefault="00DF3878" w:rsidP="00BB610E">
      <w:pPr>
        <w:pStyle w:val="Akapitzlist"/>
        <w:numPr>
          <w:ilvl w:val="0"/>
          <w:numId w:val="33"/>
        </w:numPr>
        <w:tabs>
          <w:tab w:val="left" w:pos="1134"/>
        </w:tabs>
        <w:spacing w:after="0"/>
        <w:ind w:hanging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DA1">
        <w:rPr>
          <w:rFonts w:ascii="Times New Roman" w:eastAsia="Times New Roman" w:hAnsi="Times New Roman" w:cs="Times New Roman"/>
          <w:sz w:val="24"/>
          <w:szCs w:val="24"/>
        </w:rPr>
        <w:t xml:space="preserve">zadanie </w:t>
      </w:r>
      <w:r w:rsidR="00BA1420" w:rsidRPr="00456DA1">
        <w:rPr>
          <w:rFonts w:ascii="Times New Roman" w:eastAsia="Times New Roman" w:hAnsi="Times New Roman" w:cs="Times New Roman"/>
          <w:sz w:val="24"/>
          <w:szCs w:val="24"/>
        </w:rPr>
        <w:t>realizowan</w:t>
      </w:r>
      <w:r w:rsidRPr="00456DA1">
        <w:rPr>
          <w:rFonts w:ascii="Times New Roman" w:eastAsia="Times New Roman" w:hAnsi="Times New Roman" w:cs="Times New Roman"/>
          <w:sz w:val="24"/>
          <w:szCs w:val="24"/>
        </w:rPr>
        <w:t>e</w:t>
      </w:r>
      <w:r w:rsidR="00BA1420" w:rsidRPr="00456DA1">
        <w:rPr>
          <w:rFonts w:ascii="Times New Roman" w:eastAsia="Times New Roman" w:hAnsi="Times New Roman" w:cs="Times New Roman"/>
          <w:sz w:val="24"/>
          <w:szCs w:val="24"/>
        </w:rPr>
        <w:t xml:space="preserve"> na potrzeby 1 sołectwa gminy</w:t>
      </w:r>
      <w:r w:rsidR="000C5D8B" w:rsidRPr="00456DA1">
        <w:rPr>
          <w:rFonts w:ascii="Times New Roman" w:eastAsia="Times New Roman" w:hAnsi="Times New Roman" w:cs="Times New Roman"/>
          <w:sz w:val="24"/>
          <w:szCs w:val="24"/>
        </w:rPr>
        <w:t xml:space="preserve"> (1 pkt)</w:t>
      </w:r>
      <w:r w:rsidR="00BB610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0F138A7" w14:textId="391915B0" w:rsidR="00BA1420" w:rsidRPr="00456DA1" w:rsidRDefault="00DF3878" w:rsidP="000C5D8B">
      <w:pPr>
        <w:pStyle w:val="Akapitzlist"/>
        <w:numPr>
          <w:ilvl w:val="0"/>
          <w:numId w:val="33"/>
        </w:numPr>
        <w:tabs>
          <w:tab w:val="left" w:pos="1134"/>
        </w:tabs>
        <w:spacing w:after="0"/>
        <w:ind w:hanging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DA1">
        <w:rPr>
          <w:rFonts w:ascii="Times New Roman" w:eastAsia="Times New Roman" w:hAnsi="Times New Roman" w:cs="Times New Roman"/>
          <w:sz w:val="24"/>
          <w:szCs w:val="24"/>
        </w:rPr>
        <w:t xml:space="preserve">zadanie </w:t>
      </w:r>
      <w:r w:rsidR="00BA1420" w:rsidRPr="00456DA1">
        <w:rPr>
          <w:rFonts w:ascii="Times New Roman" w:eastAsia="Times New Roman" w:hAnsi="Times New Roman" w:cs="Times New Roman"/>
          <w:sz w:val="24"/>
          <w:szCs w:val="24"/>
        </w:rPr>
        <w:t>realizowan</w:t>
      </w:r>
      <w:r w:rsidRPr="00456DA1">
        <w:rPr>
          <w:rFonts w:ascii="Times New Roman" w:eastAsia="Times New Roman" w:hAnsi="Times New Roman" w:cs="Times New Roman"/>
          <w:sz w:val="24"/>
          <w:szCs w:val="24"/>
        </w:rPr>
        <w:t>e</w:t>
      </w:r>
      <w:r w:rsidR="00BA1420" w:rsidRPr="00456DA1">
        <w:rPr>
          <w:rFonts w:ascii="Times New Roman" w:eastAsia="Times New Roman" w:hAnsi="Times New Roman" w:cs="Times New Roman"/>
          <w:sz w:val="24"/>
          <w:szCs w:val="24"/>
        </w:rPr>
        <w:t xml:space="preserve"> na potrzeby </w:t>
      </w:r>
      <w:r w:rsidRPr="00456DA1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00BA1420" w:rsidRPr="00456DA1">
        <w:rPr>
          <w:rFonts w:ascii="Times New Roman" w:eastAsia="Times New Roman" w:hAnsi="Times New Roman" w:cs="Times New Roman"/>
          <w:sz w:val="24"/>
          <w:szCs w:val="24"/>
        </w:rPr>
        <w:t>2 sołectw gminy</w:t>
      </w:r>
      <w:r w:rsidR="000C5D8B" w:rsidRPr="00456DA1">
        <w:rPr>
          <w:rFonts w:ascii="Times New Roman" w:eastAsia="Times New Roman" w:hAnsi="Times New Roman" w:cs="Times New Roman"/>
          <w:sz w:val="24"/>
          <w:szCs w:val="24"/>
        </w:rPr>
        <w:t xml:space="preserve"> (2 pkt)</w:t>
      </w:r>
      <w:r w:rsidR="00BB610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5D8B" w:rsidRPr="00456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0DA36D" w14:textId="1C7C1EAD" w:rsidR="00BA1420" w:rsidRPr="00456DA1" w:rsidRDefault="00DF3878" w:rsidP="008A1A0A">
      <w:pPr>
        <w:pStyle w:val="Akapitzlist"/>
        <w:numPr>
          <w:ilvl w:val="0"/>
          <w:numId w:val="33"/>
        </w:numPr>
        <w:tabs>
          <w:tab w:val="left" w:pos="1134"/>
        </w:tabs>
        <w:spacing w:after="0"/>
        <w:ind w:hanging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DA1">
        <w:rPr>
          <w:rFonts w:ascii="Times New Roman" w:eastAsia="Times New Roman" w:hAnsi="Times New Roman" w:cs="Times New Roman"/>
          <w:sz w:val="24"/>
          <w:szCs w:val="24"/>
        </w:rPr>
        <w:t xml:space="preserve">zadanie </w:t>
      </w:r>
      <w:r w:rsidR="00BA1420" w:rsidRPr="00456DA1">
        <w:rPr>
          <w:rFonts w:ascii="Times New Roman" w:eastAsia="Times New Roman" w:hAnsi="Times New Roman" w:cs="Times New Roman"/>
          <w:sz w:val="24"/>
          <w:szCs w:val="24"/>
        </w:rPr>
        <w:t>realizowan</w:t>
      </w:r>
      <w:r w:rsidRPr="00456DA1">
        <w:rPr>
          <w:rFonts w:ascii="Times New Roman" w:eastAsia="Times New Roman" w:hAnsi="Times New Roman" w:cs="Times New Roman"/>
          <w:sz w:val="24"/>
          <w:szCs w:val="24"/>
        </w:rPr>
        <w:t>e</w:t>
      </w:r>
      <w:r w:rsidR="00BA1420" w:rsidRPr="00456DA1">
        <w:rPr>
          <w:rFonts w:ascii="Times New Roman" w:eastAsia="Times New Roman" w:hAnsi="Times New Roman" w:cs="Times New Roman"/>
          <w:sz w:val="24"/>
          <w:szCs w:val="24"/>
        </w:rPr>
        <w:t xml:space="preserve"> na potrzeby </w:t>
      </w:r>
      <w:r w:rsidRPr="00456DA1"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 w:rsidR="00BA1420" w:rsidRPr="00456DA1">
        <w:rPr>
          <w:rFonts w:ascii="Times New Roman" w:eastAsia="Times New Roman" w:hAnsi="Times New Roman" w:cs="Times New Roman"/>
          <w:sz w:val="24"/>
          <w:szCs w:val="24"/>
        </w:rPr>
        <w:t>3 sołectw gminy</w:t>
      </w:r>
      <w:r w:rsidR="000C5D8B" w:rsidRPr="00456DA1">
        <w:rPr>
          <w:rFonts w:ascii="Times New Roman" w:eastAsia="Times New Roman" w:hAnsi="Times New Roman" w:cs="Times New Roman"/>
          <w:sz w:val="24"/>
          <w:szCs w:val="24"/>
        </w:rPr>
        <w:t xml:space="preserve"> (3 pkt)</w:t>
      </w:r>
      <w:r w:rsidR="00BB610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971795" w14:textId="53051EFD" w:rsidR="002D74F3" w:rsidRPr="00BB610E" w:rsidRDefault="00BE4286" w:rsidP="00BB610E">
      <w:pPr>
        <w:pStyle w:val="Akapitzlist"/>
        <w:numPr>
          <w:ilvl w:val="0"/>
          <w:numId w:val="23"/>
        </w:numPr>
        <w:tabs>
          <w:tab w:val="left" w:pos="5670"/>
        </w:tabs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610E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projektów o tej samej liczbie punktów o kolejności na liście rankingowej decyduje Wskaźnik G – podstawowych dochodów podatkowych na 1 mieszkańca gminy przyjęty do obliczania subwencji wyrównawczej na 202</w:t>
      </w:r>
      <w:r w:rsidR="00EA1D82" w:rsidRPr="00BB610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B610E">
        <w:rPr>
          <w:rFonts w:ascii="Times New Roman" w:eastAsia="Times New Roman" w:hAnsi="Times New Roman" w:cs="Times New Roman"/>
          <w:sz w:val="24"/>
          <w:szCs w:val="24"/>
        </w:rPr>
        <w:t xml:space="preserve"> r. (wg zasad określonych w ustawie z dnia 1 </w:t>
      </w:r>
      <w:r w:rsidR="00551982" w:rsidRPr="00BB610E">
        <w:rPr>
          <w:rFonts w:ascii="Times New Roman" w:eastAsia="Times New Roman" w:hAnsi="Times New Roman" w:cs="Times New Roman"/>
          <w:sz w:val="24"/>
          <w:szCs w:val="24"/>
        </w:rPr>
        <w:t>października</w:t>
      </w:r>
      <w:r w:rsidRPr="00BB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982" w:rsidRPr="00BB610E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BB610E">
        <w:rPr>
          <w:rFonts w:ascii="Times New Roman" w:eastAsia="Times New Roman" w:hAnsi="Times New Roman" w:cs="Times New Roman"/>
          <w:sz w:val="24"/>
          <w:szCs w:val="24"/>
        </w:rPr>
        <w:t xml:space="preserve"> r. o dochodach jednostek samorządu</w:t>
      </w:r>
      <w:r w:rsidR="006C6965" w:rsidRPr="00BB610E">
        <w:rPr>
          <w:rFonts w:ascii="Times New Roman" w:eastAsia="Times New Roman" w:hAnsi="Times New Roman" w:cs="Times New Roman"/>
          <w:sz w:val="24"/>
          <w:szCs w:val="24"/>
        </w:rPr>
        <w:t xml:space="preserve"> terytorialnego</w:t>
      </w:r>
      <w:r w:rsidR="00B45B95" w:rsidRPr="00BB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0E4" w:rsidRPr="00BB610E">
        <w:rPr>
          <w:rFonts w:ascii="Times New Roman" w:hAnsi="Times New Roman" w:cs="Times New Roman"/>
          <w:sz w:val="24"/>
          <w:szCs w:val="24"/>
        </w:rPr>
        <w:t>(Dz.U.</w:t>
      </w:r>
      <w:r w:rsidR="002901AB" w:rsidRPr="00BB610E">
        <w:rPr>
          <w:rFonts w:ascii="Times New Roman" w:hAnsi="Times New Roman" w:cs="Times New Roman"/>
          <w:sz w:val="24"/>
          <w:szCs w:val="24"/>
        </w:rPr>
        <w:t xml:space="preserve"> 2024,</w:t>
      </w:r>
      <w:r w:rsidR="009E10E4" w:rsidRPr="00BB610E">
        <w:rPr>
          <w:rFonts w:ascii="Times New Roman" w:hAnsi="Times New Roman" w:cs="Times New Roman"/>
          <w:sz w:val="24"/>
          <w:szCs w:val="24"/>
        </w:rPr>
        <w:t xml:space="preserve"> </w:t>
      </w:r>
      <w:r w:rsidR="00551982" w:rsidRPr="00BB610E">
        <w:rPr>
          <w:rFonts w:ascii="Times New Roman" w:hAnsi="Times New Roman" w:cs="Times New Roman"/>
          <w:sz w:val="24"/>
          <w:szCs w:val="24"/>
        </w:rPr>
        <w:t>poz. 1572 z późn. zm.</w:t>
      </w:r>
      <w:r w:rsidR="00BB610E">
        <w:rPr>
          <w:rFonts w:ascii="Times New Roman" w:hAnsi="Times New Roman" w:cs="Times New Roman"/>
          <w:sz w:val="24"/>
          <w:szCs w:val="24"/>
        </w:rPr>
        <w:t>).</w:t>
      </w:r>
    </w:p>
    <w:p w14:paraId="5FC05AD6" w14:textId="77777777" w:rsidR="002901AB" w:rsidRPr="002901AB" w:rsidRDefault="002901AB" w:rsidP="002D74F3">
      <w:pPr>
        <w:pStyle w:val="Default"/>
        <w:tabs>
          <w:tab w:val="left" w:pos="5670"/>
        </w:tabs>
        <w:spacing w:line="276" w:lineRule="auto"/>
        <w:jc w:val="center"/>
        <w:rPr>
          <w:rFonts w:eastAsia="Times New Roman"/>
          <w:b/>
          <w:color w:val="auto"/>
        </w:rPr>
      </w:pPr>
      <w:bookmarkStart w:id="4" w:name="_Hlk91779505"/>
    </w:p>
    <w:p w14:paraId="77CB50AD" w14:textId="6B7E1A35" w:rsidR="00170058" w:rsidRPr="002901AB" w:rsidRDefault="00BE4286" w:rsidP="002D74F3">
      <w:pPr>
        <w:pStyle w:val="Default"/>
        <w:tabs>
          <w:tab w:val="left" w:pos="5670"/>
        </w:tabs>
        <w:spacing w:line="276" w:lineRule="auto"/>
        <w:jc w:val="center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t>§ 8</w:t>
      </w:r>
    </w:p>
    <w:bookmarkEnd w:id="4"/>
    <w:p w14:paraId="544F23A7" w14:textId="12A304A8" w:rsidR="002B1664" w:rsidRPr="002901AB" w:rsidRDefault="00BE4286" w:rsidP="0087450B">
      <w:pPr>
        <w:pStyle w:val="Default"/>
        <w:tabs>
          <w:tab w:val="left" w:pos="5670"/>
        </w:tabs>
        <w:spacing w:line="276" w:lineRule="auto"/>
        <w:jc w:val="center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t>Forma i warunki otrzymania pomocy finansowej</w:t>
      </w:r>
    </w:p>
    <w:p w14:paraId="2DD2BB2E" w14:textId="634DEB1A" w:rsidR="00D16E83" w:rsidRDefault="00D16E83" w:rsidP="00534E33">
      <w:pPr>
        <w:pStyle w:val="Akapitzlist"/>
        <w:numPr>
          <w:ilvl w:val="0"/>
          <w:numId w:val="8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4E33">
        <w:rPr>
          <w:rFonts w:ascii="Times New Roman" w:eastAsia="Times New Roman" w:hAnsi="Times New Roman" w:cs="Times New Roman"/>
          <w:sz w:val="24"/>
          <w:szCs w:val="24"/>
        </w:rPr>
        <w:t xml:space="preserve">Pomoc finansowa ze środków budżetu Województwa Podlaskiego przyznana Beneficjentowi w ramach Programu na realizację danego zadania będzie </w:t>
      </w:r>
      <w:r w:rsidR="00412B69" w:rsidRPr="00534E33">
        <w:rPr>
          <w:rFonts w:ascii="Times New Roman" w:eastAsia="Times New Roman" w:hAnsi="Times New Roman" w:cs="Times New Roman"/>
          <w:sz w:val="24"/>
          <w:szCs w:val="24"/>
        </w:rPr>
        <w:t xml:space="preserve">przekazana na konto </w:t>
      </w:r>
      <w:r w:rsidR="00412B69" w:rsidRPr="00534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bankowe Beneficjenta, w terminie do </w:t>
      </w:r>
      <w:r w:rsidR="00914EB7" w:rsidRPr="00534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 dni</w:t>
      </w:r>
      <w:r w:rsidR="003A14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</w:t>
      </w:r>
      <w:r w:rsidR="00914EB7" w:rsidRPr="00534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podpisania umowy. </w:t>
      </w:r>
      <w:r w:rsidR="00534E33" w:rsidRPr="00534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Środki dotacji zostaną przekazane z budżetu województwa podlaskiego w dziale 010 rozdziale 01095, paragrafie 2710 na koszty bieżące i paragrafie 6300 klasyfikacji budżetowej na koszty inwestycyjne, zgodnie ze złożonym i zaakceptowanym Wnioskiem. </w:t>
      </w:r>
    </w:p>
    <w:p w14:paraId="76957473" w14:textId="6D298CE1" w:rsidR="008675A0" w:rsidRPr="00EC2FBD" w:rsidRDefault="008675A0" w:rsidP="00534E33">
      <w:pPr>
        <w:pStyle w:val="Akapitzlist"/>
        <w:numPr>
          <w:ilvl w:val="0"/>
          <w:numId w:val="8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Beneficjent zobowiązany jest do prowadzenia wyodrębnionego, nieoprocentowanego dla zadania </w:t>
      </w:r>
      <w:r w:rsidRPr="00EC2F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rachunku bankowego, na który zostanie przekazana dotacja, i z którego będą dokonywane płatności.</w:t>
      </w:r>
    </w:p>
    <w:p w14:paraId="415CCDEA" w14:textId="3F41428D" w:rsidR="008675A0" w:rsidRPr="00EC2FBD" w:rsidRDefault="008675A0" w:rsidP="00534E33">
      <w:pPr>
        <w:pStyle w:val="Akapitzlist"/>
        <w:numPr>
          <w:ilvl w:val="0"/>
          <w:numId w:val="8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2F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Przyznana dotacja nie może mieć formy refundacji.</w:t>
      </w:r>
    </w:p>
    <w:p w14:paraId="4753E69C" w14:textId="794C4C24" w:rsidR="00EC2FBD" w:rsidRPr="00EC2FBD" w:rsidRDefault="00914EB7" w:rsidP="00EC2FBD">
      <w:pPr>
        <w:pStyle w:val="Akapitzlist"/>
        <w:numPr>
          <w:ilvl w:val="0"/>
          <w:numId w:val="8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D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Beneficjent zobowiązany jest </w:t>
      </w:r>
      <w:r w:rsidR="003A144B" w:rsidRPr="00E707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do </w:t>
      </w:r>
      <w:r w:rsidRPr="00E7077D">
        <w:rPr>
          <w:rFonts w:ascii="Times New Roman" w:eastAsia="Times New Roman" w:hAnsi="Times New Roman" w:cs="Times New Roman"/>
          <w:sz w:val="24"/>
          <w:szCs w:val="24"/>
          <w:u w:val="single"/>
        </w:rPr>
        <w:t>wykorzys</w:t>
      </w:r>
      <w:r w:rsidR="003A144B" w:rsidRPr="00E7077D">
        <w:rPr>
          <w:rFonts w:ascii="Times New Roman" w:eastAsia="Times New Roman" w:hAnsi="Times New Roman" w:cs="Times New Roman"/>
          <w:sz w:val="24"/>
          <w:szCs w:val="24"/>
          <w:u w:val="single"/>
        </w:rPr>
        <w:t>tania</w:t>
      </w:r>
      <w:r w:rsidRPr="00E707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otrzyma</w:t>
      </w:r>
      <w:r w:rsidR="003A144B" w:rsidRPr="00E7077D">
        <w:rPr>
          <w:rFonts w:ascii="Times New Roman" w:eastAsia="Times New Roman" w:hAnsi="Times New Roman" w:cs="Times New Roman"/>
          <w:sz w:val="24"/>
          <w:szCs w:val="24"/>
          <w:u w:val="single"/>
        </w:rPr>
        <w:t>nej</w:t>
      </w:r>
      <w:r w:rsidRPr="00E707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pomoc</w:t>
      </w:r>
      <w:r w:rsidR="003A144B" w:rsidRPr="00E7077D">
        <w:rPr>
          <w:rFonts w:ascii="Times New Roman" w:eastAsia="Times New Roman" w:hAnsi="Times New Roman" w:cs="Times New Roman"/>
          <w:sz w:val="24"/>
          <w:szCs w:val="24"/>
          <w:u w:val="single"/>
        </w:rPr>
        <w:t>y</w:t>
      </w:r>
      <w:r w:rsidRPr="00E7077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od dnia przekazania środków finansowych na konto bankowe</w:t>
      </w:r>
      <w:r w:rsidRPr="00E7077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3A144B" w:rsidRPr="00E7077D">
        <w:rPr>
          <w:rFonts w:ascii="Times New Roman" w:eastAsia="Times New Roman" w:hAnsi="Times New Roman" w:cs="Times New Roman"/>
          <w:sz w:val="24"/>
          <w:szCs w:val="24"/>
        </w:rPr>
        <w:t>dnia</w:t>
      </w:r>
      <w:r w:rsidRPr="00E7077D">
        <w:rPr>
          <w:rFonts w:ascii="Times New Roman" w:eastAsia="Times New Roman" w:hAnsi="Times New Roman" w:cs="Times New Roman"/>
          <w:sz w:val="24"/>
          <w:szCs w:val="24"/>
        </w:rPr>
        <w:t xml:space="preserve"> wskazanego w</w:t>
      </w:r>
      <w:r w:rsidR="00E7077D" w:rsidRPr="00E7077D">
        <w:rPr>
          <w:rFonts w:ascii="Times New Roman" w:eastAsia="Times New Roman" w:hAnsi="Times New Roman" w:cs="Times New Roman"/>
          <w:sz w:val="24"/>
          <w:szCs w:val="24"/>
        </w:rPr>
        <w:t xml:space="preserve"> umowie jako terminu realizacji zadania</w:t>
      </w:r>
      <w:r w:rsidRPr="00E707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2FBD">
        <w:rPr>
          <w:rFonts w:ascii="Times New Roman" w:hAnsi="Times New Roman" w:cs="Times New Roman"/>
          <w:sz w:val="24"/>
          <w:szCs w:val="24"/>
        </w:rPr>
        <w:t>Datę poniesienia wydatku stanowi data dokonania płatności.</w:t>
      </w:r>
      <w:r w:rsidR="00EC2FBD" w:rsidRPr="00EC2FBD">
        <w:rPr>
          <w:rFonts w:ascii="Times New Roman" w:hAnsi="Times New Roman" w:cs="Times New Roman"/>
          <w:sz w:val="24"/>
          <w:szCs w:val="24"/>
        </w:rPr>
        <w:t xml:space="preserve"> </w:t>
      </w:r>
      <w:r w:rsidR="00EC2FBD" w:rsidRPr="00EC2FBD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Przez wykorzystanie dotacji należy rozumieć opłacenie wszystkich faktur i rachunków związanych z realizacją zadania.</w:t>
      </w:r>
    </w:p>
    <w:p w14:paraId="2A9493A6" w14:textId="7D7D7C6D" w:rsidR="00914EB7" w:rsidRDefault="00914EB7" w:rsidP="006C4CD0">
      <w:pPr>
        <w:pStyle w:val="Akapitzlist"/>
        <w:numPr>
          <w:ilvl w:val="0"/>
          <w:numId w:val="8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FBD">
        <w:rPr>
          <w:rFonts w:ascii="Times New Roman" w:eastAsia="Arial" w:hAnsi="Times New Roman" w:cs="Times New Roman"/>
          <w:sz w:val="24"/>
          <w:szCs w:val="24"/>
        </w:rPr>
        <w:t xml:space="preserve">Środki finansowe wykorzystane niezgodnie z przeznaczeniem, pobrane nienależnie lub w nadmiernej wysokości podlegają zwrotowi </w:t>
      </w:r>
      <w:r w:rsidRPr="00EC2FBD">
        <w:rPr>
          <w:rFonts w:ascii="Times New Roman" w:eastAsia="Arial Unicode MS" w:hAnsi="Times New Roman" w:cs="Times New Roman"/>
          <w:sz w:val="24"/>
          <w:szCs w:val="24"/>
        </w:rPr>
        <w:t>wraz z odsetkami w wysokości określonej jak dla zaległości podatkowych</w:t>
      </w:r>
      <w:r w:rsidRPr="009D0B25">
        <w:rPr>
          <w:rFonts w:ascii="Times New Roman" w:eastAsia="Arial Unicode MS" w:hAnsi="Times New Roman"/>
          <w:sz w:val="24"/>
          <w:szCs w:val="24"/>
        </w:rPr>
        <w:t>, w ciągu 15 dni od dnia stwierdzenia tych okoliczności.</w:t>
      </w:r>
    </w:p>
    <w:p w14:paraId="3F4FD676" w14:textId="41924688" w:rsidR="00914EB7" w:rsidRPr="002901AB" w:rsidRDefault="00914EB7" w:rsidP="006C4CD0">
      <w:pPr>
        <w:pStyle w:val="Akapitzlist"/>
        <w:numPr>
          <w:ilvl w:val="0"/>
          <w:numId w:val="8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Środki finansowe niewykorzystane w całości lub w części należy zwrócić na numer konta bankowego i w terminie określonym w umowie. </w:t>
      </w:r>
      <w:r w:rsidRPr="009D0B25">
        <w:rPr>
          <w:rFonts w:ascii="Times New Roman" w:eastAsia="Arial" w:hAnsi="Times New Roman"/>
          <w:sz w:val="24"/>
          <w:szCs w:val="24"/>
        </w:rPr>
        <w:t>Od kwoty dotacji zwróconej po tym terminie naliczane będą odsetki w wysokości określonej jak dla zaległości podatkowych.</w:t>
      </w:r>
    </w:p>
    <w:p w14:paraId="50277A6C" w14:textId="71964115" w:rsidR="00170058" w:rsidRPr="002901AB" w:rsidRDefault="00170058" w:rsidP="006C4CD0">
      <w:pPr>
        <w:pStyle w:val="Akapitzlist"/>
        <w:numPr>
          <w:ilvl w:val="0"/>
          <w:numId w:val="8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Maksymalna wartość pomocy finansowej z budżetu Województwa Podlaskiego nie może wynieść więcej niż </w:t>
      </w:r>
      <w:r w:rsidRPr="002901AB">
        <w:rPr>
          <w:rFonts w:ascii="Times New Roman" w:eastAsia="Times New Roman" w:hAnsi="Times New Roman" w:cs="Times New Roman"/>
          <w:b/>
          <w:sz w:val="24"/>
          <w:szCs w:val="24"/>
        </w:rPr>
        <w:t>50% kosztów kwalifikowanych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danego zadania i jednocześnie nie więcej niż </w:t>
      </w:r>
      <w:r w:rsidR="002A0A44" w:rsidRPr="00387AD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50717" w:rsidRPr="00387AD4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BC2735" w:rsidRPr="00387A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87AD4">
        <w:rPr>
          <w:rFonts w:ascii="Times New Roman" w:eastAsia="Times New Roman" w:hAnsi="Times New Roman" w:cs="Times New Roman"/>
          <w:b/>
          <w:bCs/>
          <w:sz w:val="24"/>
          <w:szCs w:val="24"/>
        </w:rPr>
        <w:t>000 zł.</w:t>
      </w:r>
    </w:p>
    <w:p w14:paraId="285C4EAE" w14:textId="77777777" w:rsidR="00AA2932" w:rsidRPr="002901AB" w:rsidRDefault="00AA2932" w:rsidP="006C4CD0">
      <w:pPr>
        <w:pStyle w:val="Akapitzlist"/>
        <w:numPr>
          <w:ilvl w:val="0"/>
          <w:numId w:val="8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Minimalna procentowa wartość wkładu własnego </w:t>
      </w:r>
      <w:r w:rsidRPr="002901AB">
        <w:rPr>
          <w:rFonts w:ascii="Times New Roman" w:hAnsi="Times New Roman" w:cs="Times New Roman"/>
          <w:sz w:val="24"/>
          <w:szCs w:val="24"/>
        </w:rPr>
        <w:t>Beneficjenta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po otrzymaniu pomocy finansowej ze środków budżetu Województwa Podlaskiego przyznanej w ramach </w:t>
      </w:r>
      <w:r w:rsidRPr="002901AB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na realizację danego zadania musi wynieść nie mniej niż 50% kosztów kwalifikowanych danego zadania.</w:t>
      </w:r>
    </w:p>
    <w:p w14:paraId="069408F0" w14:textId="77777777" w:rsidR="002C32EB" w:rsidRDefault="00BE4286" w:rsidP="002C32EB">
      <w:pPr>
        <w:pStyle w:val="Akapitzlist"/>
        <w:numPr>
          <w:ilvl w:val="0"/>
          <w:numId w:val="8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Beneficjent zobowiązany jest do wydatkowania otrzymanych środków publicznych </w:t>
      </w:r>
      <w:r w:rsidR="00A70206" w:rsidRPr="002901AB">
        <w:rPr>
          <w:rFonts w:ascii="Times New Roman" w:eastAsia="Times New Roman" w:hAnsi="Times New Roman" w:cs="Times New Roman"/>
          <w:sz w:val="24"/>
          <w:szCs w:val="24"/>
        </w:rPr>
        <w:br/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z</w:t>
      </w:r>
      <w:r w:rsidR="00BC4097" w:rsidRPr="0029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zachowaniem obowiązujących przepisów, w szczególności ustawy o finansach publicznych, ustawy Prawo zamówień publicznych</w:t>
      </w:r>
      <w:r w:rsidR="00B47EA4" w:rsidRPr="002901AB">
        <w:rPr>
          <w:rFonts w:ascii="Times New Roman" w:eastAsia="Times New Roman" w:hAnsi="Times New Roman" w:cs="Times New Roman"/>
          <w:sz w:val="24"/>
          <w:szCs w:val="24"/>
        </w:rPr>
        <w:t xml:space="preserve">, ustawy </w:t>
      </w:r>
      <w:r w:rsidR="00B47EA4" w:rsidRPr="002901AB">
        <w:rPr>
          <w:rFonts w:ascii="Times New Roman" w:hAnsi="Times New Roman" w:cs="Times New Roman"/>
          <w:sz w:val="24"/>
          <w:szCs w:val="24"/>
        </w:rPr>
        <w:t>Prawo budowlane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oraz aktów wykonawczych wydanych na ich podstawie. </w:t>
      </w:r>
    </w:p>
    <w:p w14:paraId="7D5B3EC8" w14:textId="77777777" w:rsidR="00965DC4" w:rsidRDefault="00965DC4" w:rsidP="0086038D">
      <w:pPr>
        <w:pStyle w:val="Default"/>
        <w:tabs>
          <w:tab w:val="left" w:pos="5670"/>
        </w:tabs>
        <w:spacing w:line="276" w:lineRule="auto"/>
        <w:rPr>
          <w:rFonts w:eastAsia="Times New Roman"/>
          <w:b/>
          <w:color w:val="auto"/>
        </w:rPr>
      </w:pPr>
    </w:p>
    <w:p w14:paraId="5DBA182D" w14:textId="77777777" w:rsidR="00DD5B9D" w:rsidRDefault="00DD5B9D" w:rsidP="0086038D">
      <w:pPr>
        <w:pStyle w:val="Default"/>
        <w:tabs>
          <w:tab w:val="left" w:pos="5670"/>
        </w:tabs>
        <w:spacing w:line="276" w:lineRule="auto"/>
        <w:rPr>
          <w:rFonts w:eastAsia="Times New Roman"/>
          <w:b/>
          <w:color w:val="auto"/>
        </w:rPr>
      </w:pPr>
    </w:p>
    <w:p w14:paraId="3D6BC98A" w14:textId="77777777" w:rsidR="00DD5B9D" w:rsidRDefault="00DD5B9D" w:rsidP="0086038D">
      <w:pPr>
        <w:pStyle w:val="Default"/>
        <w:tabs>
          <w:tab w:val="left" w:pos="5670"/>
        </w:tabs>
        <w:spacing w:line="276" w:lineRule="auto"/>
        <w:rPr>
          <w:rFonts w:eastAsia="Times New Roman"/>
          <w:b/>
          <w:color w:val="auto"/>
        </w:rPr>
      </w:pPr>
    </w:p>
    <w:p w14:paraId="11F4AFCB" w14:textId="77777777" w:rsidR="0087450B" w:rsidRPr="002901AB" w:rsidRDefault="0087450B" w:rsidP="0086038D">
      <w:pPr>
        <w:pStyle w:val="Default"/>
        <w:tabs>
          <w:tab w:val="left" w:pos="5670"/>
        </w:tabs>
        <w:spacing w:line="276" w:lineRule="auto"/>
        <w:rPr>
          <w:rFonts w:eastAsia="Times New Roman"/>
          <w:b/>
          <w:color w:val="auto"/>
        </w:rPr>
      </w:pPr>
    </w:p>
    <w:p w14:paraId="6EF7AD00" w14:textId="7C12EEAC" w:rsidR="00170058" w:rsidRPr="002901AB" w:rsidRDefault="00BE4286" w:rsidP="002D74F3">
      <w:pPr>
        <w:pStyle w:val="Default"/>
        <w:tabs>
          <w:tab w:val="left" w:pos="5670"/>
        </w:tabs>
        <w:spacing w:line="276" w:lineRule="auto"/>
        <w:jc w:val="center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lastRenderedPageBreak/>
        <w:t>§ 9</w:t>
      </w:r>
    </w:p>
    <w:p w14:paraId="54DF7398" w14:textId="3278A60C" w:rsidR="002B1664" w:rsidRPr="002901AB" w:rsidRDefault="00BE4286" w:rsidP="0087450B">
      <w:pPr>
        <w:pStyle w:val="Default"/>
        <w:tabs>
          <w:tab w:val="left" w:pos="5670"/>
        </w:tabs>
        <w:spacing w:line="276" w:lineRule="auto"/>
        <w:jc w:val="center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t>Zasady realizacji zadania i rozliczenia pomocy finansowej</w:t>
      </w:r>
    </w:p>
    <w:p w14:paraId="6F437028" w14:textId="5E740243" w:rsidR="00265DFC" w:rsidRPr="002901AB" w:rsidRDefault="00222C0B" w:rsidP="00265DFC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>Zadanie musi zostać zrealizowane przez Beneficjenta zgodnie z Regulaminem</w:t>
      </w:r>
      <w:r w:rsidR="00EA1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i umową. </w:t>
      </w:r>
    </w:p>
    <w:p w14:paraId="6F5AA49B" w14:textId="3891BD76" w:rsidR="00265DFC" w:rsidRPr="002901AB" w:rsidRDefault="00265DFC" w:rsidP="00265DFC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Zmian w zestawieniu rzeczowo – finansowym można dokonywać wyłącznie w ramach tego samego paragrafu. </w:t>
      </w:r>
      <w:r w:rsidRPr="002901AB">
        <w:rPr>
          <w:rFonts w:ascii="Times New Roman" w:eastAsia="Times New Roman" w:hAnsi="Times New Roman" w:cs="Times New Roman"/>
          <w:b/>
          <w:bCs/>
          <w:sz w:val="24"/>
          <w:szCs w:val="24"/>
        </w:rPr>
        <w:t>Nie ma możliwości zmian między paragrafami bieżącymi i</w:t>
      </w:r>
      <w:r w:rsidR="00FB19B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901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inwestycyjnymi. </w:t>
      </w:r>
    </w:p>
    <w:p w14:paraId="5CBD9E08" w14:textId="01EA4F80" w:rsidR="00265DFC" w:rsidRPr="002901AB" w:rsidRDefault="00265DFC" w:rsidP="00265DFC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>Beneficjent może dokonać modyfikacji zadania poprzez zmianę, zmniejszenie lub zwiększenie jego zakresu pod warunkiem, że zmieniony zakres zadania będzie uzasadniony, a także zbieżny z przedmiotem realizacji zadania, nazwą</w:t>
      </w:r>
      <w:r w:rsidR="002901AB" w:rsidRPr="002901AB">
        <w:rPr>
          <w:rFonts w:ascii="Times New Roman" w:eastAsia="Times New Roman" w:hAnsi="Times New Roman" w:cs="Times New Roman"/>
          <w:sz w:val="24"/>
          <w:szCs w:val="24"/>
        </w:rPr>
        <w:t xml:space="preserve"> zadania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oraz z</w:t>
      </w:r>
      <w:r w:rsidR="00FB19B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celami określonymi we wniosku o przyznanie pomocy finansowej.</w:t>
      </w:r>
    </w:p>
    <w:p w14:paraId="0740B024" w14:textId="25ED4835" w:rsidR="00265DFC" w:rsidRDefault="00265DFC" w:rsidP="00980071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>Wszelkie zmiany należy złożyć w formie pisemnej poprzez zmianę zestawienia rzeczowo -</w:t>
      </w:r>
      <w:r w:rsidR="00867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finansowego wraz z uzasadnieniem </w:t>
      </w:r>
      <w:r w:rsidR="00980071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3694" w:rsidRPr="0029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wymagają </w:t>
      </w:r>
      <w:r w:rsidR="00980071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podpisania aneksu</w:t>
      </w:r>
      <w:r w:rsidR="00980071">
        <w:rPr>
          <w:rFonts w:ascii="Times New Roman" w:eastAsia="Times New Roman" w:hAnsi="Times New Roman" w:cs="Times New Roman"/>
          <w:sz w:val="24"/>
          <w:szCs w:val="24"/>
        </w:rPr>
        <w:t xml:space="preserve"> do umowy.</w:t>
      </w:r>
    </w:p>
    <w:p w14:paraId="1B37964B" w14:textId="287B0925" w:rsidR="00EB07FB" w:rsidRPr="002901AB" w:rsidRDefault="00EB07FB" w:rsidP="00EB07FB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Województwo może odmówić zgody na modyfikację zadania, jeżeli wprowadzone zmiany w  sposób istotny odbiegają od pierwotnego zakresu zadania lub są niezgodne </w:t>
      </w:r>
      <w:r w:rsidRPr="002901AB">
        <w:rPr>
          <w:rFonts w:ascii="Times New Roman" w:hAnsi="Times New Roman" w:cs="Times New Roman"/>
          <w:sz w:val="24"/>
          <w:szCs w:val="24"/>
        </w:rPr>
        <w:br/>
        <w:t xml:space="preserve">z zasadami Programu. </w:t>
      </w:r>
    </w:p>
    <w:p w14:paraId="7935EAE8" w14:textId="2E66FBFE" w:rsidR="005E3694" w:rsidRPr="002901AB" w:rsidRDefault="00222C0B" w:rsidP="005E3694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Beneficjent w terminie </w:t>
      </w:r>
      <w:r w:rsidR="00276F35" w:rsidRPr="002901AB">
        <w:rPr>
          <w:rFonts w:ascii="Times New Roman" w:eastAsia="Times New Roman" w:hAnsi="Times New Roman" w:cs="Times New Roman"/>
          <w:sz w:val="24"/>
          <w:szCs w:val="24"/>
        </w:rPr>
        <w:t xml:space="preserve">wskazanym w </w:t>
      </w:r>
      <w:r w:rsidR="00276F35" w:rsidRPr="002901AB">
        <w:rPr>
          <w:rFonts w:ascii="Times New Roman" w:hAnsi="Times New Roman"/>
          <w:sz w:val="24"/>
          <w:szCs w:val="24"/>
        </w:rPr>
        <w:t>umow</w:t>
      </w:r>
      <w:r w:rsidR="002901AB" w:rsidRPr="002901AB">
        <w:rPr>
          <w:rFonts w:ascii="Times New Roman" w:hAnsi="Times New Roman"/>
          <w:sz w:val="24"/>
          <w:szCs w:val="24"/>
        </w:rPr>
        <w:t>ie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składa Sprawozdanie </w:t>
      </w:r>
      <w:bookmarkStart w:id="5" w:name="_Hlk154744547"/>
      <w:r w:rsidRPr="002901AB">
        <w:rPr>
          <w:rFonts w:ascii="Times New Roman" w:eastAsia="Times New Roman" w:hAnsi="Times New Roman" w:cs="Times New Roman"/>
          <w:sz w:val="24"/>
          <w:szCs w:val="24"/>
        </w:rPr>
        <w:t>z realizacji zadania</w:t>
      </w:r>
      <w:bookmarkEnd w:id="5"/>
      <w:r w:rsidR="00110E37" w:rsidRPr="002901AB">
        <w:rPr>
          <w:rFonts w:ascii="Times New Roman" w:eastAsia="Times New Roman" w:hAnsi="Times New Roman" w:cs="Times New Roman"/>
          <w:sz w:val="24"/>
          <w:szCs w:val="24"/>
        </w:rPr>
        <w:t>, stanowiące załącznik nr 3 do Regulaminu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(zwanego dalej Sprawozdaniem) wraz z</w:t>
      </w:r>
      <w:r w:rsidR="00E62B5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niezbędnymi załącznikami</w:t>
      </w:r>
      <w:r w:rsidR="00D0470D" w:rsidRPr="002901AB">
        <w:rPr>
          <w:rFonts w:ascii="Times New Roman" w:hAnsi="Times New Roman" w:cs="Times New Roman"/>
          <w:sz w:val="24"/>
          <w:szCs w:val="24"/>
        </w:rPr>
        <w:t>.</w:t>
      </w:r>
    </w:p>
    <w:p w14:paraId="0DC078BF" w14:textId="54AC00CA" w:rsidR="00E7077D" w:rsidRPr="0019667A" w:rsidRDefault="00E7077D" w:rsidP="0019667A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>Niezłożenie przez Beneficjenta w terminie oraz w sposób prawidłowy formularza Sprawozdania z realizacji zadania i/lub niezałączenie do niego wymaganych załączników, może uniemożliwić, z winy Beneficjenta, rozliczenia zadania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6A6">
        <w:rPr>
          <w:rFonts w:ascii="Times New Roman" w:hAnsi="Times New Roman"/>
          <w:sz w:val="24"/>
          <w:szCs w:val="24"/>
        </w:rPr>
        <w:t xml:space="preserve">czego konsekwencją może być rozwiązanie przez Województwo </w:t>
      </w:r>
      <w:r>
        <w:rPr>
          <w:rFonts w:ascii="Times New Roman" w:hAnsi="Times New Roman"/>
          <w:sz w:val="24"/>
          <w:szCs w:val="24"/>
        </w:rPr>
        <w:t>u</w:t>
      </w:r>
      <w:r w:rsidRPr="00DE66A6">
        <w:rPr>
          <w:rFonts w:ascii="Times New Roman" w:hAnsi="Times New Roman"/>
          <w:sz w:val="24"/>
          <w:szCs w:val="24"/>
        </w:rPr>
        <w:t xml:space="preserve">mowy i konieczność zwrotu otrzymanej dotacji wraz z odsetkami </w:t>
      </w:r>
      <w:r w:rsidRPr="00DE66A6">
        <w:rPr>
          <w:rFonts w:ascii="Times New Roman" w:eastAsia="Arial" w:hAnsi="Times New Roman"/>
          <w:sz w:val="24"/>
          <w:szCs w:val="24"/>
        </w:rPr>
        <w:t>w wysokości określonej jak dla zaległości podatkowych</w:t>
      </w:r>
      <w:r w:rsidRPr="00DE66A6">
        <w:rPr>
          <w:rFonts w:ascii="Times New Roman" w:hAnsi="Times New Roman"/>
          <w:sz w:val="24"/>
          <w:szCs w:val="24"/>
        </w:rPr>
        <w:t>.</w:t>
      </w:r>
    </w:p>
    <w:p w14:paraId="14B3C390" w14:textId="67A56D5B" w:rsidR="005E3694" w:rsidRPr="002901AB" w:rsidRDefault="005E3694" w:rsidP="005E3694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/>
          <w:sz w:val="24"/>
          <w:szCs w:val="24"/>
        </w:rPr>
        <w:t xml:space="preserve">Beneficjent do sprawozdania z realizacji zadania, dołącza jako załączniki niżej wymienione dokumenty (kopie dokumentów dołączonych do sprawozdania powinny być potwierdzone za zgodność z oryginałem): </w:t>
      </w:r>
    </w:p>
    <w:p w14:paraId="2BBE9EAC" w14:textId="77777777" w:rsidR="00E7077D" w:rsidRDefault="00E7077D" w:rsidP="00E7077D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5E3694" w:rsidRPr="00E7077D">
        <w:rPr>
          <w:rFonts w:ascii="Times New Roman" w:hAnsi="Times New Roman"/>
          <w:sz w:val="24"/>
          <w:szCs w:val="24"/>
        </w:rPr>
        <w:t>wyszczególnienie kosztów</w:t>
      </w:r>
      <w:r w:rsidR="00BF6B22" w:rsidRPr="00E7077D">
        <w:rPr>
          <w:rFonts w:ascii="Times New Roman" w:hAnsi="Times New Roman"/>
          <w:sz w:val="24"/>
          <w:szCs w:val="24"/>
        </w:rPr>
        <w:t xml:space="preserve"> związanych z realizacją zadania</w:t>
      </w:r>
      <w:r w:rsidR="005E3694" w:rsidRPr="00E7077D">
        <w:rPr>
          <w:rFonts w:ascii="Times New Roman" w:hAnsi="Times New Roman"/>
          <w:sz w:val="24"/>
          <w:szCs w:val="24"/>
        </w:rPr>
        <w:t xml:space="preserve"> (załącznik nr 1 do sprawozdania);</w:t>
      </w:r>
    </w:p>
    <w:p w14:paraId="6CED242A" w14:textId="77777777" w:rsidR="00E7077D" w:rsidRDefault="00E7077D" w:rsidP="00E7077D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5E3694" w:rsidRPr="002901AB">
        <w:rPr>
          <w:rFonts w:ascii="Times New Roman" w:hAnsi="Times New Roman"/>
          <w:sz w:val="24"/>
          <w:szCs w:val="24"/>
        </w:rPr>
        <w:t>oświadczenie o możliwości nieodpłatnego wykorzystania zdjęć (załącznik nr 2 do sprawozdania);</w:t>
      </w:r>
    </w:p>
    <w:p w14:paraId="720D06F4" w14:textId="77777777" w:rsidR="00E7077D" w:rsidRDefault="00E7077D" w:rsidP="00E7077D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5E3694" w:rsidRPr="002901AB">
        <w:rPr>
          <w:rFonts w:ascii="Times New Roman" w:hAnsi="Times New Roman"/>
          <w:sz w:val="24"/>
          <w:szCs w:val="24"/>
        </w:rPr>
        <w:t>kopię protokołu odbioru końcowego zadania (jeżeli został sporządzony);</w:t>
      </w:r>
    </w:p>
    <w:p w14:paraId="3D960C4C" w14:textId="77777777" w:rsidR="00E7077D" w:rsidRDefault="00E7077D" w:rsidP="00E7077D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5E3694" w:rsidRPr="002901AB">
        <w:rPr>
          <w:rFonts w:ascii="Times New Roman" w:hAnsi="Times New Roman"/>
          <w:sz w:val="24"/>
          <w:szCs w:val="24"/>
        </w:rPr>
        <w:t>kopie opisanych faktur, rachunków</w:t>
      </w:r>
      <w:r w:rsidR="00980071">
        <w:rPr>
          <w:rFonts w:ascii="Times New Roman" w:hAnsi="Times New Roman"/>
          <w:sz w:val="24"/>
          <w:szCs w:val="24"/>
        </w:rPr>
        <w:t xml:space="preserve"> </w:t>
      </w:r>
      <w:r w:rsidR="005E3694" w:rsidRPr="002901AB">
        <w:rPr>
          <w:rFonts w:ascii="Times New Roman" w:hAnsi="Times New Roman"/>
          <w:sz w:val="24"/>
          <w:szCs w:val="24"/>
        </w:rPr>
        <w:t xml:space="preserve">i innych dokumentów księgowych o równoważnej wartości dowodowej potwierdzających poniesienie przez Beneficjenta kosztów kwalifikowalnych zadania składających się łącznie na całkowitą wartość zadania. Dokumenty te należy opisać zgodnie z informacjami zawartymi </w:t>
      </w:r>
      <w:r w:rsidR="002901AB" w:rsidRPr="002901AB">
        <w:rPr>
          <w:rFonts w:ascii="Times New Roman" w:hAnsi="Times New Roman"/>
          <w:sz w:val="24"/>
          <w:szCs w:val="24"/>
        </w:rPr>
        <w:br/>
      </w:r>
      <w:r w:rsidR="005E3694" w:rsidRPr="00534E33">
        <w:rPr>
          <w:rFonts w:ascii="Times New Roman" w:hAnsi="Times New Roman"/>
          <w:sz w:val="24"/>
          <w:szCs w:val="24"/>
        </w:rPr>
        <w:t>w sprawozdaniu z realizacji zadania;</w:t>
      </w:r>
    </w:p>
    <w:p w14:paraId="36898B3C" w14:textId="222FDA13" w:rsidR="005E3694" w:rsidRPr="00534E33" w:rsidRDefault="00CC6B8E" w:rsidP="00E7077D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7077D">
        <w:rPr>
          <w:rFonts w:ascii="Times New Roman" w:hAnsi="Times New Roman"/>
          <w:sz w:val="24"/>
          <w:szCs w:val="24"/>
        </w:rPr>
        <w:t>) k</w:t>
      </w:r>
      <w:r w:rsidR="00534E33" w:rsidRPr="00534E33">
        <w:rPr>
          <w:rFonts w:ascii="Times New Roman" w:hAnsi="Times New Roman"/>
          <w:sz w:val="24"/>
          <w:szCs w:val="24"/>
        </w:rPr>
        <w:t>opie dokumentów finansowych: faktura</w:t>
      </w:r>
      <w:r w:rsidR="00DE66A6">
        <w:rPr>
          <w:rFonts w:ascii="Times New Roman" w:hAnsi="Times New Roman"/>
          <w:sz w:val="24"/>
          <w:szCs w:val="24"/>
        </w:rPr>
        <w:t>:</w:t>
      </w:r>
    </w:p>
    <w:p w14:paraId="04492665" w14:textId="5E5E913A" w:rsidR="00A91A84" w:rsidRPr="002901AB" w:rsidRDefault="00E7077D" w:rsidP="00A91A84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A91A84" w:rsidRPr="00534E33">
        <w:rPr>
          <w:rFonts w:ascii="Times New Roman" w:hAnsi="Times New Roman"/>
          <w:sz w:val="24"/>
          <w:szCs w:val="24"/>
        </w:rPr>
        <w:t>powinna zawierać opis, który m.in. powinien odwoływać się do podstawy prawnej zgodnie z Ustawą</w:t>
      </w:r>
      <w:r w:rsidR="00A91A84" w:rsidRPr="002901AB">
        <w:rPr>
          <w:rFonts w:ascii="Times New Roman" w:hAnsi="Times New Roman"/>
          <w:sz w:val="24"/>
          <w:szCs w:val="24"/>
        </w:rPr>
        <w:t xml:space="preserve"> z Prawo Zamówień Publicznych,  jeśli projekt jest realizowany </w:t>
      </w:r>
      <w:r w:rsidR="002901AB" w:rsidRPr="002901AB">
        <w:rPr>
          <w:rFonts w:ascii="Times New Roman" w:hAnsi="Times New Roman"/>
          <w:sz w:val="24"/>
          <w:szCs w:val="24"/>
        </w:rPr>
        <w:br/>
      </w:r>
      <w:r w:rsidR="00A91A84" w:rsidRPr="002901AB">
        <w:rPr>
          <w:rFonts w:ascii="Times New Roman" w:hAnsi="Times New Roman"/>
          <w:sz w:val="24"/>
          <w:szCs w:val="24"/>
        </w:rPr>
        <w:t>w oparciu o ustawę. Jeżeli projekt nie jest realizowany w oparciu o w/w ustawę [PZP] należy podać odpowiedni przepis ustawy, na podstawie którego do projektu (wydatku) nie stosuje się w/w ustawy.</w:t>
      </w:r>
    </w:p>
    <w:p w14:paraId="6C28DE91" w14:textId="3FF932B8" w:rsidR="00A91A84" w:rsidRPr="002901AB" w:rsidRDefault="00E7077D" w:rsidP="00A91A84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A91A84" w:rsidRPr="002901AB">
        <w:rPr>
          <w:rFonts w:ascii="Times New Roman" w:hAnsi="Times New Roman"/>
          <w:sz w:val="24"/>
          <w:szCs w:val="24"/>
        </w:rPr>
        <w:t xml:space="preserve">powinna zawierać wszystkie pieczęci i zapisy wymagane zgodnie z Ustawą </w:t>
      </w:r>
      <w:r w:rsidR="002901AB" w:rsidRPr="002901AB">
        <w:rPr>
          <w:rFonts w:ascii="Times New Roman" w:hAnsi="Times New Roman"/>
          <w:sz w:val="24"/>
          <w:szCs w:val="24"/>
        </w:rPr>
        <w:br/>
      </w:r>
      <w:r w:rsidR="00A91A84" w:rsidRPr="002901AB">
        <w:rPr>
          <w:rFonts w:ascii="Times New Roman" w:hAnsi="Times New Roman"/>
          <w:sz w:val="24"/>
          <w:szCs w:val="24"/>
        </w:rPr>
        <w:t xml:space="preserve">o rachunkowości (tj. sprawdzenie pod względem merytorycznym, sprawdzenie pod </w:t>
      </w:r>
      <w:r w:rsidR="00A91A84" w:rsidRPr="002901AB">
        <w:rPr>
          <w:rFonts w:ascii="Times New Roman" w:hAnsi="Times New Roman"/>
          <w:sz w:val="24"/>
          <w:szCs w:val="24"/>
        </w:rPr>
        <w:lastRenderedPageBreak/>
        <w:t xml:space="preserve">względem rachunkowym, zatwierdzenie do wypłaty, dekretacja księgowa, data i podpis osoby odpowiedzialnej za w/w wskazania) </w:t>
      </w:r>
    </w:p>
    <w:p w14:paraId="588682EA" w14:textId="75B30221" w:rsidR="00A91A84" w:rsidRPr="002901AB" w:rsidRDefault="00E7077D" w:rsidP="00A91A84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A91A84" w:rsidRPr="002901AB">
        <w:rPr>
          <w:rFonts w:ascii="Times New Roman" w:hAnsi="Times New Roman"/>
          <w:sz w:val="24"/>
          <w:szCs w:val="24"/>
        </w:rPr>
        <w:t xml:space="preserve">na fakturze należy także umieścić takie zapisy jak: Klasyfikacja budżetowa: Dział, Rozdział, Paragraf, Kwota (z podziałem na paragrafy), nazwę / tytuł projektu, </w:t>
      </w:r>
      <w:r w:rsidR="00A13190" w:rsidRPr="002901AB">
        <w:rPr>
          <w:rFonts w:ascii="Times New Roman" w:hAnsi="Times New Roman"/>
          <w:sz w:val="24"/>
          <w:szCs w:val="24"/>
        </w:rPr>
        <w:t xml:space="preserve">informację o realizacji umowy z Województwem (numer i data), nazwę programu: </w:t>
      </w:r>
      <w:r w:rsidR="00A13190" w:rsidRPr="00534E33">
        <w:rPr>
          <w:rFonts w:ascii="Times New Roman" w:hAnsi="Times New Roman"/>
          <w:b/>
          <w:bCs/>
          <w:sz w:val="24"/>
          <w:szCs w:val="24"/>
        </w:rPr>
        <w:t xml:space="preserve">„Pogram odnowy wsi </w:t>
      </w:r>
      <w:r w:rsidR="00995B8C" w:rsidRPr="00534E33">
        <w:rPr>
          <w:rFonts w:ascii="Times New Roman" w:hAnsi="Times New Roman"/>
          <w:b/>
          <w:bCs/>
          <w:sz w:val="24"/>
          <w:szCs w:val="24"/>
        </w:rPr>
        <w:t>województwa podlaskiego</w:t>
      </w:r>
      <w:r w:rsidR="00A13190" w:rsidRPr="00534E33">
        <w:rPr>
          <w:rFonts w:ascii="Times New Roman" w:hAnsi="Times New Roman"/>
          <w:b/>
          <w:bCs/>
          <w:sz w:val="24"/>
          <w:szCs w:val="24"/>
        </w:rPr>
        <w:t>– Kreatywna wieś</w:t>
      </w:r>
      <w:r w:rsidR="00A13190" w:rsidRPr="002901AB">
        <w:rPr>
          <w:rFonts w:ascii="Times New Roman" w:hAnsi="Times New Roman"/>
          <w:sz w:val="24"/>
          <w:szCs w:val="24"/>
        </w:rPr>
        <w:t>”, informację o</w:t>
      </w:r>
      <w:r w:rsidR="00FB19B1">
        <w:rPr>
          <w:rFonts w:ascii="Times New Roman" w:hAnsi="Times New Roman"/>
          <w:sz w:val="24"/>
          <w:szCs w:val="24"/>
        </w:rPr>
        <w:t> </w:t>
      </w:r>
      <w:r w:rsidR="00A13190" w:rsidRPr="002901AB">
        <w:rPr>
          <w:rFonts w:ascii="Times New Roman" w:hAnsi="Times New Roman"/>
          <w:sz w:val="24"/>
          <w:szCs w:val="24"/>
        </w:rPr>
        <w:t>zawartej umowie z wykonawcą (data, numer)</w:t>
      </w:r>
    </w:p>
    <w:p w14:paraId="6DA3BB1E" w14:textId="48249F1A" w:rsidR="00A13190" w:rsidRPr="002901AB" w:rsidRDefault="00E7077D" w:rsidP="00A13190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A13190" w:rsidRPr="002901AB">
        <w:rPr>
          <w:rFonts w:ascii="Times New Roman" w:hAnsi="Times New Roman"/>
          <w:sz w:val="24"/>
          <w:szCs w:val="24"/>
        </w:rPr>
        <w:t xml:space="preserve"> powinna zawierać informację o sfinansowaniu projektu ze środków Beneficjenta </w:t>
      </w:r>
      <w:r w:rsidR="00A13190" w:rsidRPr="002901AB">
        <w:rPr>
          <w:rFonts w:ascii="Times New Roman" w:hAnsi="Times New Roman"/>
          <w:sz w:val="24"/>
          <w:szCs w:val="24"/>
        </w:rPr>
        <w:br/>
        <w:t xml:space="preserve">w kwocie…. oraz dotacji ze środków Budżetu Województwa Podlaskiego </w:t>
      </w:r>
      <w:r w:rsidR="002901AB" w:rsidRPr="002901AB">
        <w:rPr>
          <w:rFonts w:ascii="Times New Roman" w:hAnsi="Times New Roman"/>
          <w:sz w:val="24"/>
          <w:szCs w:val="24"/>
        </w:rPr>
        <w:br/>
      </w:r>
      <w:r w:rsidR="00A13190" w:rsidRPr="002901AB">
        <w:rPr>
          <w:rFonts w:ascii="Times New Roman" w:hAnsi="Times New Roman"/>
          <w:sz w:val="24"/>
          <w:szCs w:val="24"/>
        </w:rPr>
        <w:t xml:space="preserve">w wysokości….  (w przypadku faktury z kilkoma wydatkami dotyczącymi jednej pozycji z Wyszczególnienia kosztów należy wskazać kwotę odnoszącą się do danej pozycji z Wyszczególnienia kosztów (załącznik nr </w:t>
      </w:r>
      <w:r w:rsidR="00DE66A6">
        <w:rPr>
          <w:rFonts w:ascii="Times New Roman" w:hAnsi="Times New Roman"/>
          <w:sz w:val="24"/>
          <w:szCs w:val="24"/>
        </w:rPr>
        <w:t>1</w:t>
      </w:r>
      <w:r w:rsidR="00A13190" w:rsidRPr="002901AB">
        <w:rPr>
          <w:rFonts w:ascii="Times New Roman" w:hAnsi="Times New Roman"/>
          <w:sz w:val="24"/>
          <w:szCs w:val="24"/>
        </w:rPr>
        <w:t xml:space="preserve"> do Sprawozdania)</w:t>
      </w:r>
    </w:p>
    <w:p w14:paraId="36A9B715" w14:textId="288EDC84" w:rsidR="005E3694" w:rsidRPr="00E7077D" w:rsidRDefault="000F1594" w:rsidP="00E7077D">
      <w:pPr>
        <w:pStyle w:val="Akapitzlist"/>
        <w:spacing w:after="0"/>
        <w:ind w:left="7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7077D">
        <w:rPr>
          <w:rFonts w:ascii="Times New Roman" w:hAnsi="Times New Roman"/>
          <w:sz w:val="24"/>
          <w:szCs w:val="24"/>
        </w:rPr>
        <w:t xml:space="preserve">) </w:t>
      </w:r>
      <w:r w:rsidR="005E3694" w:rsidRPr="00E7077D">
        <w:rPr>
          <w:rFonts w:ascii="Times New Roman" w:hAnsi="Times New Roman"/>
          <w:sz w:val="24"/>
          <w:szCs w:val="24"/>
        </w:rPr>
        <w:t xml:space="preserve">dokumentację zdjęciową w formie elektronicznej potwierdzającą realizację zadania. Zdjęcia powinny m.in. dokumentować zakres zrealizowanego zadania, tj. co najmniej </w:t>
      </w:r>
      <w:r w:rsidR="005E3694" w:rsidRPr="00E7077D">
        <w:rPr>
          <w:rFonts w:ascii="Times New Roman" w:hAnsi="Times New Roman"/>
          <w:sz w:val="24"/>
          <w:szCs w:val="24"/>
        </w:rPr>
        <w:br/>
        <w:t xml:space="preserve">5 zdjęć z efektów realizacji zadania w jakości do druku, w tym również 1 zdjęcie </w:t>
      </w:r>
      <w:r w:rsidR="002901AB" w:rsidRPr="00E7077D">
        <w:rPr>
          <w:rFonts w:ascii="Times New Roman" w:hAnsi="Times New Roman"/>
          <w:sz w:val="24"/>
          <w:szCs w:val="24"/>
        </w:rPr>
        <w:br/>
      </w:r>
      <w:r w:rsidR="005E3694" w:rsidRPr="00E7077D">
        <w:rPr>
          <w:rFonts w:ascii="Times New Roman" w:hAnsi="Times New Roman"/>
          <w:sz w:val="24"/>
          <w:szCs w:val="24"/>
        </w:rPr>
        <w:t xml:space="preserve">z tablicą informacyjną o współfinansowaniu zadania ze środków budżetu Województwa Podlaskiego. Zdjęcia należy przesłać na adres email: </w:t>
      </w:r>
      <w:hyperlink r:id="rId10" w:history="1">
        <w:r w:rsidR="005E3694" w:rsidRPr="00E7077D">
          <w:rPr>
            <w:rStyle w:val="Hipercze"/>
            <w:rFonts w:ascii="Times New Roman" w:hAnsi="Times New Roman"/>
            <w:color w:val="auto"/>
            <w:sz w:val="24"/>
            <w:szCs w:val="24"/>
          </w:rPr>
          <w:t>odnowawsi@podlaskie.eu</w:t>
        </w:r>
      </w:hyperlink>
      <w:r w:rsidR="00CC2D38">
        <w:t xml:space="preserve"> </w:t>
      </w:r>
      <w:r w:rsidR="005E3694" w:rsidRPr="00E7077D">
        <w:rPr>
          <w:rFonts w:ascii="Times New Roman" w:hAnsi="Times New Roman"/>
          <w:sz w:val="24"/>
          <w:szCs w:val="24"/>
        </w:rPr>
        <w:t xml:space="preserve"> </w:t>
      </w:r>
    </w:p>
    <w:p w14:paraId="0AA18231" w14:textId="38869DB7" w:rsidR="00D0470D" w:rsidRPr="00D446BF" w:rsidRDefault="00D0470D" w:rsidP="00B02AE0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>K</w:t>
      </w:r>
      <w:r w:rsidR="00CC2D38">
        <w:rPr>
          <w:rFonts w:ascii="Times New Roman" w:eastAsia="Times New Roman" w:hAnsi="Times New Roman" w:cs="Times New Roman"/>
          <w:sz w:val="24"/>
          <w:szCs w:val="24"/>
        </w:rPr>
        <w:t>oszt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y przedstawiane w Sprawozdaniu powin</w:t>
      </w:r>
      <w:r w:rsidR="00D84656" w:rsidRPr="002901AB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być sfinansowane zarówno z wkładu </w:t>
      </w:r>
      <w:r w:rsidRPr="00D44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własnego jak i z dotacji.</w:t>
      </w:r>
      <w:r w:rsidRPr="00D446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46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Kwotę dotacji należy określić </w:t>
      </w:r>
      <w:r w:rsidR="00995B8C" w:rsidRPr="00D446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46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 pełnych złotych.</w:t>
      </w:r>
    </w:p>
    <w:p w14:paraId="274D613B" w14:textId="4973F4C5" w:rsidR="00222C0B" w:rsidRPr="00D446BF" w:rsidRDefault="00222C0B" w:rsidP="00B02AE0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4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Jeżeli Sprawozdanie </w:t>
      </w:r>
      <w:r w:rsidR="00110E37" w:rsidRPr="00D44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realizacji zadania </w:t>
      </w:r>
      <w:r w:rsidRPr="00D44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lub złożona wraz z nim dokumentacja jest nieprawidłowa, niepoprawna lub niekompletna Beneficjent zostaje wezwany do usunięcia nieprawidłowości, uzupełnienia braków lub złożenia wyjaśnień w terminie określonym przez Województwo Podlaskie licząc od dnia następującego po dniu doręczenia wezwania</w:t>
      </w:r>
      <w:r w:rsidR="00D446BF" w:rsidRPr="00D44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446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2CF00D" w14:textId="77777777" w:rsidR="00D446BF" w:rsidRDefault="00222C0B" w:rsidP="00D446BF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Pomoc finansowa otrzymana przez Beneficjenta w ramach </w:t>
      </w:r>
      <w:r w:rsidRPr="002901AB">
        <w:rPr>
          <w:rFonts w:ascii="Times New Roman" w:hAnsi="Times New Roman" w:cs="Times New Roman"/>
          <w:sz w:val="24"/>
          <w:szCs w:val="24"/>
        </w:rPr>
        <w:t xml:space="preserve">Programu,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która zostanie wykorzystana niezgodnie z przeznaczeniem, pobrana nienależnie lub w nadmiernej wysokości podlega zwrotowi na zasadach określonych w ustawie o finansach publicznych.</w:t>
      </w:r>
    </w:p>
    <w:p w14:paraId="410618C9" w14:textId="25C9D63D" w:rsidR="00D446BF" w:rsidRPr="00D446BF" w:rsidRDefault="00DE66A6" w:rsidP="00D446BF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Ostateczne </w:t>
      </w:r>
      <w:r w:rsidR="00D446BF">
        <w:rPr>
          <w:rFonts w:ascii="Times New Roman" w:eastAsia="Times New Roman" w:hAnsi="Times New Roman" w:cs="Times New Roman"/>
          <w:sz w:val="24"/>
          <w:szCs w:val="24"/>
        </w:rPr>
        <w:t xml:space="preserve">rozliczenie zadania </w:t>
      </w:r>
      <w:r w:rsidR="00D446BF" w:rsidRPr="00D446BF">
        <w:rPr>
          <w:rFonts w:ascii="Times New Roman" w:eastAsia="Arial Unicode MS" w:hAnsi="Times New Roman"/>
          <w:sz w:val="24"/>
          <w:szCs w:val="24"/>
        </w:rPr>
        <w:t xml:space="preserve">nastąpi z chwilą </w:t>
      </w:r>
      <w:r w:rsidR="00D446BF">
        <w:rPr>
          <w:rFonts w:ascii="Times New Roman" w:eastAsia="Arial Unicode MS" w:hAnsi="Times New Roman"/>
          <w:sz w:val="24"/>
          <w:szCs w:val="24"/>
        </w:rPr>
        <w:t xml:space="preserve">pisemnego </w:t>
      </w:r>
      <w:r w:rsidR="00D446BF" w:rsidRPr="00D446BF">
        <w:rPr>
          <w:rFonts w:ascii="Times New Roman" w:eastAsia="Arial Unicode MS" w:hAnsi="Times New Roman"/>
          <w:sz w:val="24"/>
          <w:szCs w:val="24"/>
        </w:rPr>
        <w:t xml:space="preserve">zaakceptowania sprawozdania Beneficjenta przez Województwo. </w:t>
      </w:r>
    </w:p>
    <w:p w14:paraId="3F278450" w14:textId="43AD01D1" w:rsidR="00222C0B" w:rsidRPr="002B1664" w:rsidRDefault="00222C0B" w:rsidP="00110E37">
      <w:pPr>
        <w:pStyle w:val="Akapitzlist"/>
        <w:numPr>
          <w:ilvl w:val="0"/>
          <w:numId w:val="9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Podczas realizacji zadania Beneficjent pisemnie informuje Departament o wynikach wszelkich kontroli przeprowadzonych w związku z realizacją zadania, w szczególności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br/>
        <w:t xml:space="preserve">o stwierdzonych nieprawidłowościach. </w:t>
      </w:r>
    </w:p>
    <w:p w14:paraId="29F6D0D9" w14:textId="77777777" w:rsidR="002B1664" w:rsidRPr="002B1664" w:rsidRDefault="002B1664" w:rsidP="002B1664">
      <w:pPr>
        <w:tabs>
          <w:tab w:val="left" w:pos="567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287C60" w14:textId="77777777" w:rsidR="008679C8" w:rsidRPr="002901AB" w:rsidRDefault="00BE4286" w:rsidP="002D74F3">
      <w:pPr>
        <w:pStyle w:val="Akapitzlist"/>
        <w:tabs>
          <w:tab w:val="left" w:pos="5670"/>
        </w:tabs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14:paraId="4D489A98" w14:textId="0C88D0F2" w:rsidR="002B1664" w:rsidRPr="002901AB" w:rsidRDefault="00BE4286" w:rsidP="0087450B">
      <w:pPr>
        <w:pStyle w:val="Default"/>
        <w:tabs>
          <w:tab w:val="left" w:pos="5670"/>
        </w:tabs>
        <w:spacing w:line="276" w:lineRule="auto"/>
        <w:jc w:val="center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t xml:space="preserve">Obowiązki </w:t>
      </w:r>
      <w:r w:rsidR="00DE66A6">
        <w:rPr>
          <w:rFonts w:eastAsia="Times New Roman"/>
          <w:b/>
          <w:color w:val="auto"/>
        </w:rPr>
        <w:t>i</w:t>
      </w:r>
      <w:r w:rsidRPr="002901AB">
        <w:rPr>
          <w:rFonts w:eastAsia="Times New Roman"/>
          <w:b/>
          <w:color w:val="auto"/>
        </w:rPr>
        <w:t xml:space="preserve">nformacyjne </w:t>
      </w:r>
    </w:p>
    <w:p w14:paraId="6DD73FD0" w14:textId="4C53B9C9" w:rsidR="00170058" w:rsidRPr="002901AB" w:rsidRDefault="00170058" w:rsidP="00110E37">
      <w:pPr>
        <w:pStyle w:val="Akapitzlist"/>
        <w:numPr>
          <w:ilvl w:val="0"/>
          <w:numId w:val="10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Beneficjent zobowiązany jest do informowania, że zadanie jest współfinansowane </w:t>
      </w:r>
      <w:r w:rsidR="003447CF" w:rsidRPr="002901AB">
        <w:rPr>
          <w:rFonts w:ascii="Times New Roman" w:eastAsia="Times New Roman" w:hAnsi="Times New Roman" w:cs="Times New Roman"/>
          <w:sz w:val="24"/>
          <w:szCs w:val="24"/>
        </w:rPr>
        <w:br/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ze środków Województwa Podlaskiego. Informacja z wizualizacją Województwa Podlaskiego oraz Programu o treści: Zadanie pn. </w:t>
      </w:r>
      <w:r w:rsidRPr="002901AB">
        <w:rPr>
          <w:rFonts w:ascii="Times New Roman" w:eastAsia="Times New Roman" w:hAnsi="Times New Roman" w:cs="Times New Roman"/>
          <w:i/>
          <w:iCs/>
          <w:sz w:val="24"/>
          <w:szCs w:val="24"/>
        </w:rPr>
        <w:t>/podać nazwę zadania/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współfinansowano przy pomocy środków z budżetu Województwa Podlaskiego </w:t>
      </w:r>
      <w:r w:rsidR="00B57D4D" w:rsidRPr="002901AB">
        <w:rPr>
          <w:rFonts w:ascii="Times New Roman" w:eastAsia="Times New Roman" w:hAnsi="Times New Roman" w:cs="Times New Roman"/>
          <w:sz w:val="24"/>
          <w:szCs w:val="24"/>
        </w:rPr>
        <w:t>w</w:t>
      </w:r>
      <w:r w:rsidR="00C91C8B" w:rsidRPr="002901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ramach </w:t>
      </w:r>
      <w:r w:rsidRPr="002901AB">
        <w:rPr>
          <w:rFonts w:ascii="Times New Roman" w:hAnsi="Times New Roman" w:cs="Times New Roman"/>
          <w:sz w:val="24"/>
          <w:szCs w:val="24"/>
        </w:rPr>
        <w:t>„Programu odnowy wsi województwa podlaskiego</w:t>
      </w:r>
      <w:r w:rsidR="008A7491" w:rsidRPr="002901AB">
        <w:rPr>
          <w:rFonts w:ascii="Times New Roman" w:hAnsi="Times New Roman" w:cs="Times New Roman"/>
          <w:sz w:val="24"/>
          <w:szCs w:val="24"/>
        </w:rPr>
        <w:t xml:space="preserve"> –</w:t>
      </w:r>
      <w:r w:rsidR="00AB7BAD" w:rsidRPr="002901AB">
        <w:rPr>
          <w:rFonts w:ascii="Times New Roman" w:hAnsi="Times New Roman" w:cs="Times New Roman"/>
          <w:sz w:val="24"/>
          <w:szCs w:val="24"/>
        </w:rPr>
        <w:t xml:space="preserve"> Kreatywna </w:t>
      </w:r>
      <w:r w:rsidR="008A7491" w:rsidRPr="002901AB">
        <w:rPr>
          <w:rFonts w:ascii="Times New Roman" w:hAnsi="Times New Roman" w:cs="Times New Roman"/>
          <w:sz w:val="24"/>
          <w:szCs w:val="24"/>
        </w:rPr>
        <w:t>w</w:t>
      </w:r>
      <w:r w:rsidR="0081796B" w:rsidRPr="002901AB">
        <w:rPr>
          <w:rFonts w:ascii="Times New Roman" w:hAnsi="Times New Roman" w:cs="Times New Roman"/>
          <w:sz w:val="24"/>
          <w:szCs w:val="24"/>
        </w:rPr>
        <w:t>ieś</w:t>
      </w:r>
      <w:r w:rsidRPr="002901AB">
        <w:rPr>
          <w:rFonts w:ascii="Times New Roman" w:hAnsi="Times New Roman" w:cs="Times New Roman"/>
          <w:sz w:val="24"/>
          <w:szCs w:val="24"/>
        </w:rPr>
        <w:t xml:space="preserve">”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powinna znaleźć się we wszystkich materiałach, publikacjach, informacjach dla mediów, ogłoszeniach na stronie internetowej Beneficjenta oraz portalach społecznościowych </w:t>
      </w:r>
      <w:r w:rsidR="009A4FDC" w:rsidRPr="002901A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91C8B" w:rsidRPr="002901A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innych mediach internetowych Beneficjenta, a także w wystąpieniach publicznych dotyczących realizowanego zadania. </w:t>
      </w:r>
    </w:p>
    <w:p w14:paraId="1F1A381D" w14:textId="13EEEC0C" w:rsidR="00054A03" w:rsidRPr="002901AB" w:rsidRDefault="00170058" w:rsidP="00110E37">
      <w:pPr>
        <w:pStyle w:val="Akapitzlist"/>
        <w:numPr>
          <w:ilvl w:val="0"/>
          <w:numId w:val="10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lastRenderedPageBreak/>
        <w:t>Beneficjent na okres od daty zakończenia</w:t>
      </w:r>
      <w:r w:rsidR="00671463" w:rsidRPr="002901AB">
        <w:rPr>
          <w:rFonts w:ascii="Times New Roman" w:eastAsia="Times New Roman" w:hAnsi="Times New Roman" w:cs="Times New Roman"/>
          <w:sz w:val="24"/>
          <w:szCs w:val="24"/>
        </w:rPr>
        <w:t xml:space="preserve"> zadania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do dnia 31 grudnia 20</w:t>
      </w:r>
      <w:r w:rsidR="00F11ECB" w:rsidRPr="002901A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74B6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 xml:space="preserve"> r., umieszcza </w:t>
      </w:r>
      <w:r w:rsidR="00671463" w:rsidRPr="002901AB">
        <w:rPr>
          <w:rFonts w:ascii="Times New Roman" w:eastAsia="Times New Roman" w:hAnsi="Times New Roman" w:cs="Times New Roman"/>
          <w:sz w:val="24"/>
          <w:szCs w:val="24"/>
        </w:rPr>
        <w:t>w miejscu</w:t>
      </w:r>
      <w:r w:rsidR="00265DFC" w:rsidRPr="002901AB">
        <w:rPr>
          <w:rFonts w:ascii="Times New Roman" w:eastAsia="Times New Roman" w:hAnsi="Times New Roman" w:cs="Times New Roman"/>
          <w:sz w:val="24"/>
          <w:szCs w:val="24"/>
        </w:rPr>
        <w:t>/miejscach</w:t>
      </w:r>
      <w:r w:rsidR="00671463" w:rsidRPr="0029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inwestycji czytelną, stabilną tablicę informacyjną (nie mniejszą niż A3)</w:t>
      </w:r>
      <w:r w:rsidR="00B33240" w:rsidRPr="00290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01AB">
        <w:rPr>
          <w:rFonts w:ascii="Times New Roman" w:eastAsia="Times New Roman" w:hAnsi="Times New Roman" w:cs="Times New Roman"/>
          <w:sz w:val="24"/>
          <w:szCs w:val="24"/>
        </w:rPr>
        <w:t>z logo Województwa Podlaskiego</w:t>
      </w:r>
      <w:r w:rsidR="008A1C7D" w:rsidRPr="002901AB">
        <w:rPr>
          <w:rFonts w:ascii="Times New Roman" w:eastAsia="Times New Roman" w:hAnsi="Times New Roman" w:cs="Times New Roman"/>
          <w:sz w:val="24"/>
          <w:szCs w:val="24"/>
        </w:rPr>
        <w:t xml:space="preserve"> oraz logo Programu zgodnie z załącznikiem do </w:t>
      </w:r>
      <w:r w:rsidR="00BC4097" w:rsidRPr="002901AB">
        <w:rPr>
          <w:rFonts w:ascii="Times New Roman" w:eastAsia="Times New Roman" w:hAnsi="Times New Roman" w:cs="Times New Roman"/>
          <w:sz w:val="24"/>
          <w:szCs w:val="24"/>
        </w:rPr>
        <w:t>w</w:t>
      </w:r>
      <w:r w:rsidR="008A1C7D" w:rsidRPr="002901AB">
        <w:rPr>
          <w:rFonts w:ascii="Times New Roman" w:eastAsia="Times New Roman" w:hAnsi="Times New Roman" w:cs="Times New Roman"/>
          <w:sz w:val="24"/>
          <w:szCs w:val="24"/>
        </w:rPr>
        <w:t>niosku.</w:t>
      </w:r>
      <w:r w:rsidR="00054A03" w:rsidRPr="002901AB">
        <w:rPr>
          <w:rFonts w:ascii="Times New Roman" w:eastAsia="Times New Roman" w:hAnsi="Times New Roman" w:cs="Times New Roman"/>
          <w:sz w:val="24"/>
          <w:szCs w:val="24"/>
        </w:rPr>
        <w:t xml:space="preserve"> Logo zamieszczone na tablicy informacyjnej powinno być widoczne i czytelne dla odbiorców. </w:t>
      </w:r>
      <w:r w:rsidR="00456DA1">
        <w:rPr>
          <w:rFonts w:ascii="Times New Roman" w:eastAsia="Times New Roman" w:hAnsi="Times New Roman" w:cs="Times New Roman"/>
          <w:sz w:val="24"/>
          <w:szCs w:val="24"/>
        </w:rPr>
        <w:t>(Załącznik nr 3 do wniosku).</w:t>
      </w:r>
    </w:p>
    <w:p w14:paraId="2ED30312" w14:textId="722E6209" w:rsidR="00054A03" w:rsidRPr="002901AB" w:rsidRDefault="00054A03" w:rsidP="00110E37">
      <w:pPr>
        <w:pStyle w:val="Akapitzlist"/>
        <w:numPr>
          <w:ilvl w:val="0"/>
          <w:numId w:val="10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Tablicę informacyjną należy umieścić na przedmiocie zadania lub w jego pobliżu, </w:t>
      </w:r>
      <w:r w:rsidRPr="002901AB">
        <w:rPr>
          <w:rFonts w:ascii="Times New Roman" w:hAnsi="Times New Roman" w:cs="Times New Roman"/>
          <w:sz w:val="24"/>
          <w:szCs w:val="24"/>
        </w:rPr>
        <w:br/>
        <w:t xml:space="preserve">w miejscu ogólnodostępnym i dobrze widocznym. </w:t>
      </w:r>
    </w:p>
    <w:p w14:paraId="09D49BA4" w14:textId="7ED5C276" w:rsidR="00054A03" w:rsidRPr="002901AB" w:rsidRDefault="00054A03" w:rsidP="00110E37">
      <w:pPr>
        <w:pStyle w:val="Akapitzlist"/>
        <w:numPr>
          <w:ilvl w:val="0"/>
          <w:numId w:val="10"/>
        </w:numPr>
        <w:tabs>
          <w:tab w:val="left" w:pos="567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1AB">
        <w:rPr>
          <w:rFonts w:ascii="Times New Roman" w:eastAsia="Times New Roman" w:hAnsi="Times New Roman" w:cs="Times New Roman"/>
          <w:sz w:val="24"/>
          <w:szCs w:val="24"/>
        </w:rPr>
        <w:t>Beneficjent powinien dbać o stan techniczny tablicy informacyjnej, a uszkodzoną lub nieczytelną tablicę wymienić lub odnowić.</w:t>
      </w:r>
    </w:p>
    <w:p w14:paraId="2F22BA4A" w14:textId="77777777" w:rsidR="002901AB" w:rsidRPr="002901AB" w:rsidRDefault="002901AB" w:rsidP="002901AB">
      <w:pPr>
        <w:pStyle w:val="Akapitzlist"/>
        <w:tabs>
          <w:tab w:val="left" w:pos="5670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845FF" w14:textId="77777777" w:rsidR="00170058" w:rsidRPr="002901AB" w:rsidRDefault="00BE4286" w:rsidP="002D74F3">
      <w:pPr>
        <w:pStyle w:val="Default"/>
        <w:tabs>
          <w:tab w:val="left" w:pos="5670"/>
        </w:tabs>
        <w:spacing w:line="276" w:lineRule="auto"/>
        <w:jc w:val="center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t>§ 11</w:t>
      </w:r>
    </w:p>
    <w:p w14:paraId="7090817D" w14:textId="49823963" w:rsidR="002B1664" w:rsidRPr="002901AB" w:rsidRDefault="00BE4286" w:rsidP="0087450B">
      <w:pPr>
        <w:pStyle w:val="Default"/>
        <w:tabs>
          <w:tab w:val="left" w:pos="5670"/>
        </w:tabs>
        <w:spacing w:line="276" w:lineRule="auto"/>
        <w:jc w:val="center"/>
        <w:rPr>
          <w:rFonts w:eastAsia="Times New Roman"/>
          <w:b/>
          <w:color w:val="auto"/>
        </w:rPr>
      </w:pPr>
      <w:r w:rsidRPr="002901AB">
        <w:rPr>
          <w:rFonts w:eastAsia="Times New Roman"/>
          <w:b/>
          <w:color w:val="auto"/>
        </w:rPr>
        <w:t xml:space="preserve">Zasady </w:t>
      </w:r>
      <w:r w:rsidR="00DE66A6">
        <w:rPr>
          <w:rFonts w:eastAsia="Times New Roman"/>
          <w:b/>
          <w:color w:val="auto"/>
        </w:rPr>
        <w:t>k</w:t>
      </w:r>
      <w:r w:rsidRPr="002901AB">
        <w:rPr>
          <w:rFonts w:eastAsia="Times New Roman"/>
          <w:b/>
          <w:color w:val="auto"/>
        </w:rPr>
        <w:t>ontroli</w:t>
      </w:r>
    </w:p>
    <w:p w14:paraId="010CB598" w14:textId="6C23E75A" w:rsidR="00170058" w:rsidRPr="002901AB" w:rsidRDefault="00170058" w:rsidP="00110E37">
      <w:pPr>
        <w:pStyle w:val="Akapitzlist"/>
        <w:numPr>
          <w:ilvl w:val="0"/>
          <w:numId w:val="5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Projekty dofinansowane w ramach</w:t>
      </w:r>
      <w:r w:rsidR="00265DFC" w:rsidRPr="002901AB">
        <w:rPr>
          <w:rFonts w:ascii="Times New Roman" w:hAnsi="Times New Roman" w:cs="Times New Roman"/>
          <w:sz w:val="24"/>
          <w:szCs w:val="24"/>
        </w:rPr>
        <w:t xml:space="preserve"> Programu</w:t>
      </w:r>
      <w:r w:rsidRPr="002901AB">
        <w:rPr>
          <w:rFonts w:ascii="Times New Roman" w:hAnsi="Times New Roman" w:cs="Times New Roman"/>
          <w:sz w:val="24"/>
          <w:szCs w:val="24"/>
        </w:rPr>
        <w:t xml:space="preserve"> mogą podlegać kontroli na miejscu realizacji zadania</w:t>
      </w:r>
      <w:r w:rsidR="0019667A">
        <w:rPr>
          <w:rFonts w:ascii="Times New Roman" w:hAnsi="Times New Roman" w:cs="Times New Roman"/>
          <w:sz w:val="24"/>
          <w:szCs w:val="24"/>
        </w:rPr>
        <w:t>.</w:t>
      </w:r>
    </w:p>
    <w:p w14:paraId="4A04699E" w14:textId="77777777" w:rsidR="0019667A" w:rsidRPr="0019667A" w:rsidRDefault="00170058" w:rsidP="0019667A">
      <w:pPr>
        <w:pStyle w:val="Akapitzlist"/>
        <w:numPr>
          <w:ilvl w:val="0"/>
          <w:numId w:val="5"/>
        </w:numPr>
        <w:tabs>
          <w:tab w:val="left" w:pos="5670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667A">
        <w:rPr>
          <w:rFonts w:ascii="Times New Roman" w:hAnsi="Times New Roman" w:cs="Times New Roman"/>
          <w:sz w:val="24"/>
          <w:szCs w:val="24"/>
        </w:rPr>
        <w:t>Kontrole przeprowadzają na podstawie stosownego upoważnienia wyznaczeni pracownicy Urzędu Marszałkowskiego Województwa Podlaskiego.</w:t>
      </w:r>
    </w:p>
    <w:p w14:paraId="1DBB687F" w14:textId="19194624" w:rsidR="0019667A" w:rsidRPr="0019667A" w:rsidRDefault="0019667A" w:rsidP="00DD5B9D">
      <w:pPr>
        <w:pStyle w:val="Akapitzlist"/>
        <w:numPr>
          <w:ilvl w:val="0"/>
          <w:numId w:val="5"/>
        </w:numPr>
        <w:tabs>
          <w:tab w:val="left" w:pos="567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667A">
        <w:rPr>
          <w:rFonts w:ascii="Times New Roman" w:hAnsi="Times New Roman" w:cs="Times New Roman"/>
          <w:sz w:val="24"/>
          <w:szCs w:val="24"/>
        </w:rPr>
        <w:t xml:space="preserve">Beneficjent zobowiązuje się do osiągnięcia celu operacji i jego zachowania przez okres 5 lat od dnia </w:t>
      </w:r>
      <w:r w:rsidR="004715AC">
        <w:rPr>
          <w:rFonts w:ascii="Times New Roman" w:hAnsi="Times New Roman" w:cs="Times New Roman"/>
          <w:sz w:val="24"/>
          <w:szCs w:val="24"/>
        </w:rPr>
        <w:t>rozliczenia projektu</w:t>
      </w:r>
      <w:r w:rsidRPr="001966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7C045F" w14:textId="77777777" w:rsidR="0019667A" w:rsidRPr="0019667A" w:rsidRDefault="0019667A" w:rsidP="00DD5B9D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8C96B" w14:textId="43005D7D" w:rsidR="00170058" w:rsidRPr="002901AB" w:rsidRDefault="00170058" w:rsidP="00DD5B9D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>§ 1</w:t>
      </w:r>
      <w:r w:rsidR="00792691" w:rsidRPr="002901AB">
        <w:rPr>
          <w:rFonts w:ascii="Times New Roman" w:hAnsi="Times New Roman" w:cs="Times New Roman"/>
          <w:b/>
          <w:sz w:val="24"/>
          <w:szCs w:val="24"/>
        </w:rPr>
        <w:t>2</w:t>
      </w:r>
    </w:p>
    <w:p w14:paraId="76798652" w14:textId="3ED5107B" w:rsidR="002B1664" w:rsidRPr="002901AB" w:rsidRDefault="00170058" w:rsidP="0087450B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AB">
        <w:rPr>
          <w:rFonts w:ascii="Times New Roman" w:hAnsi="Times New Roman" w:cs="Times New Roman"/>
          <w:b/>
          <w:sz w:val="24"/>
          <w:szCs w:val="24"/>
        </w:rPr>
        <w:t>Ustalenia końcowe</w:t>
      </w:r>
    </w:p>
    <w:p w14:paraId="5E13356C" w14:textId="334B8756" w:rsidR="006749C2" w:rsidRPr="002901AB" w:rsidRDefault="00170058" w:rsidP="00110E37">
      <w:pPr>
        <w:pStyle w:val="Akapitzlist"/>
        <w:numPr>
          <w:ilvl w:val="0"/>
          <w:numId w:val="6"/>
        </w:numPr>
        <w:tabs>
          <w:tab w:val="left" w:pos="567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Niniejszy regulamin wraz z </w:t>
      </w:r>
      <w:r w:rsidR="00CE0417" w:rsidRPr="002901AB">
        <w:rPr>
          <w:rFonts w:ascii="Times New Roman" w:hAnsi="Times New Roman" w:cs="Times New Roman"/>
          <w:sz w:val="24"/>
          <w:szCs w:val="24"/>
        </w:rPr>
        <w:t xml:space="preserve">informacją o </w:t>
      </w:r>
      <w:r w:rsidRPr="002901AB">
        <w:rPr>
          <w:rFonts w:ascii="Times New Roman" w:hAnsi="Times New Roman" w:cs="Times New Roman"/>
          <w:sz w:val="24"/>
          <w:szCs w:val="24"/>
        </w:rPr>
        <w:t>termi</w:t>
      </w:r>
      <w:r w:rsidR="00CE0417" w:rsidRPr="002901AB">
        <w:rPr>
          <w:rFonts w:ascii="Times New Roman" w:hAnsi="Times New Roman" w:cs="Times New Roman"/>
          <w:sz w:val="24"/>
          <w:szCs w:val="24"/>
        </w:rPr>
        <w:t>nie</w:t>
      </w:r>
      <w:r w:rsidRPr="002901AB">
        <w:rPr>
          <w:rFonts w:ascii="Times New Roman" w:hAnsi="Times New Roman" w:cs="Times New Roman"/>
          <w:sz w:val="24"/>
          <w:szCs w:val="24"/>
        </w:rPr>
        <w:t xml:space="preserve"> rozpoczęcia i zakończenia naboru oraz miejscem składania wniosków o dofinansowanie projektów zostanie zamieszczony </w:t>
      </w:r>
      <w:r w:rsidR="00427C5B" w:rsidRPr="002901AB">
        <w:rPr>
          <w:rFonts w:ascii="Times New Roman" w:hAnsi="Times New Roman" w:cs="Times New Roman"/>
          <w:sz w:val="24"/>
          <w:szCs w:val="24"/>
        </w:rPr>
        <w:br/>
      </w:r>
      <w:r w:rsidRPr="002901AB">
        <w:rPr>
          <w:rFonts w:ascii="Times New Roman" w:hAnsi="Times New Roman" w:cs="Times New Roman"/>
          <w:sz w:val="24"/>
          <w:szCs w:val="24"/>
        </w:rPr>
        <w:t>n</w:t>
      </w:r>
      <w:r w:rsidR="0033314E" w:rsidRPr="002901AB">
        <w:rPr>
          <w:rFonts w:ascii="Times New Roman" w:hAnsi="Times New Roman" w:cs="Times New Roman"/>
          <w:sz w:val="24"/>
          <w:szCs w:val="24"/>
        </w:rPr>
        <w:t xml:space="preserve">a </w:t>
      </w:r>
      <w:r w:rsidR="009A4FDC" w:rsidRPr="002901AB">
        <w:rPr>
          <w:rFonts w:ascii="Times New Roman" w:hAnsi="Times New Roman" w:cs="Times New Roman"/>
          <w:sz w:val="24"/>
          <w:szCs w:val="24"/>
        </w:rPr>
        <w:t>P</w:t>
      </w:r>
      <w:r w:rsidR="0033314E" w:rsidRPr="002901AB">
        <w:rPr>
          <w:rFonts w:ascii="Times New Roman" w:hAnsi="Times New Roman" w:cs="Times New Roman"/>
          <w:sz w:val="24"/>
          <w:szCs w:val="24"/>
        </w:rPr>
        <w:t xml:space="preserve">ortalu </w:t>
      </w:r>
      <w:r w:rsidR="009A4FDC" w:rsidRPr="002901AB">
        <w:rPr>
          <w:rFonts w:ascii="Times New Roman" w:hAnsi="Times New Roman" w:cs="Times New Roman"/>
          <w:sz w:val="24"/>
          <w:szCs w:val="24"/>
        </w:rPr>
        <w:t>I</w:t>
      </w:r>
      <w:r w:rsidR="0033314E" w:rsidRPr="002901AB">
        <w:rPr>
          <w:rFonts w:ascii="Times New Roman" w:hAnsi="Times New Roman" w:cs="Times New Roman"/>
          <w:sz w:val="24"/>
          <w:szCs w:val="24"/>
        </w:rPr>
        <w:t xml:space="preserve">nformacyjnym </w:t>
      </w:r>
      <w:r w:rsidR="009A4FDC" w:rsidRPr="002901AB">
        <w:rPr>
          <w:rFonts w:ascii="Times New Roman" w:hAnsi="Times New Roman" w:cs="Times New Roman"/>
          <w:sz w:val="24"/>
          <w:szCs w:val="24"/>
        </w:rPr>
        <w:t>W</w:t>
      </w:r>
      <w:r w:rsidR="0033314E" w:rsidRPr="002901AB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9A4FDC" w:rsidRPr="002901AB">
        <w:rPr>
          <w:rFonts w:ascii="Times New Roman" w:hAnsi="Times New Roman" w:cs="Times New Roman"/>
          <w:sz w:val="24"/>
          <w:szCs w:val="24"/>
        </w:rPr>
        <w:t>P</w:t>
      </w:r>
      <w:r w:rsidR="0033314E" w:rsidRPr="002901AB">
        <w:rPr>
          <w:rFonts w:ascii="Times New Roman" w:hAnsi="Times New Roman" w:cs="Times New Roman"/>
          <w:sz w:val="24"/>
          <w:szCs w:val="24"/>
        </w:rPr>
        <w:t>odlaskiego www.</w:t>
      </w:r>
      <w:r w:rsidR="00792691" w:rsidRPr="002901AB">
        <w:rPr>
          <w:rFonts w:ascii="Times New Roman" w:hAnsi="Times New Roman" w:cs="Times New Roman"/>
          <w:sz w:val="24"/>
          <w:szCs w:val="24"/>
        </w:rPr>
        <w:t xml:space="preserve">podlaskie.eu </w:t>
      </w:r>
    </w:p>
    <w:p w14:paraId="5FA6549D" w14:textId="362CDD76" w:rsidR="00170058" w:rsidRPr="002901AB" w:rsidRDefault="00BE4286" w:rsidP="00110E37">
      <w:pPr>
        <w:pStyle w:val="Akapitzlist"/>
        <w:numPr>
          <w:ilvl w:val="0"/>
          <w:numId w:val="6"/>
        </w:numPr>
        <w:tabs>
          <w:tab w:val="left" w:pos="567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Elementy wyposażenia zakupione przez Beneficjenta w ramach Programu, powinny być dostępne nieodpłatnie w powszechnie dostępnych publicznych obiektach i przestrzeni</w:t>
      </w:r>
      <w:r w:rsidR="00170058" w:rsidRPr="002901AB">
        <w:rPr>
          <w:rFonts w:ascii="Times New Roman" w:hAnsi="Times New Roman" w:cs="Times New Roman"/>
          <w:sz w:val="24"/>
          <w:szCs w:val="24"/>
        </w:rPr>
        <w:t xml:space="preserve"> oraz </w:t>
      </w:r>
      <w:r w:rsidRPr="002901AB">
        <w:rPr>
          <w:rFonts w:ascii="Times New Roman" w:hAnsi="Times New Roman" w:cs="Times New Roman"/>
          <w:sz w:val="24"/>
          <w:szCs w:val="24"/>
        </w:rPr>
        <w:t>służyć ogółowi lokalnej społeczności.</w:t>
      </w:r>
    </w:p>
    <w:p w14:paraId="0B08FB48" w14:textId="1EAA01E1" w:rsidR="00170058" w:rsidRPr="002901AB" w:rsidRDefault="00BE4286" w:rsidP="00110E37">
      <w:pPr>
        <w:pStyle w:val="Akapitzlist"/>
        <w:numPr>
          <w:ilvl w:val="0"/>
          <w:numId w:val="6"/>
        </w:numPr>
        <w:tabs>
          <w:tab w:val="left" w:pos="567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Województwo Podlaskie może podjąć decyzję o anulowaniu Programu, zmianie terminu naboru </w:t>
      </w:r>
      <w:r w:rsidR="00BC4097" w:rsidRPr="002901AB">
        <w:rPr>
          <w:rFonts w:ascii="Times New Roman" w:hAnsi="Times New Roman" w:cs="Times New Roman"/>
          <w:sz w:val="24"/>
          <w:szCs w:val="24"/>
        </w:rPr>
        <w:t>w</w:t>
      </w:r>
      <w:r w:rsidRPr="002901AB">
        <w:rPr>
          <w:rFonts w:ascii="Times New Roman" w:hAnsi="Times New Roman" w:cs="Times New Roman"/>
          <w:sz w:val="24"/>
          <w:szCs w:val="24"/>
        </w:rPr>
        <w:t>niosków</w:t>
      </w:r>
      <w:r w:rsidR="00CE0417" w:rsidRPr="002901AB">
        <w:rPr>
          <w:rFonts w:ascii="Times New Roman" w:hAnsi="Times New Roman" w:cs="Times New Roman"/>
          <w:sz w:val="24"/>
          <w:szCs w:val="24"/>
        </w:rPr>
        <w:t>.</w:t>
      </w:r>
    </w:p>
    <w:p w14:paraId="729CB060" w14:textId="69A27D74" w:rsidR="00170058" w:rsidRPr="002901AB" w:rsidRDefault="00BE4286" w:rsidP="00110E37">
      <w:pPr>
        <w:pStyle w:val="Akapitzlist"/>
        <w:numPr>
          <w:ilvl w:val="0"/>
          <w:numId w:val="6"/>
        </w:numPr>
        <w:tabs>
          <w:tab w:val="left" w:pos="567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Beneficjent ma obowiązek niezwłocznie informować Województwo Podlaskie </w:t>
      </w:r>
      <w:r w:rsidR="00170058" w:rsidRPr="002901AB">
        <w:rPr>
          <w:rFonts w:ascii="Times New Roman" w:hAnsi="Times New Roman" w:cs="Times New Roman"/>
          <w:sz w:val="24"/>
          <w:szCs w:val="24"/>
        </w:rPr>
        <w:br/>
      </w:r>
      <w:r w:rsidRPr="002901AB">
        <w:rPr>
          <w:rFonts w:ascii="Times New Roman" w:hAnsi="Times New Roman" w:cs="Times New Roman"/>
          <w:sz w:val="24"/>
          <w:szCs w:val="24"/>
        </w:rPr>
        <w:t xml:space="preserve">o wszystkich zmianach mających istotne znaczenie z punktu widzenia informacji zawartych we </w:t>
      </w:r>
      <w:r w:rsidR="00BC4097" w:rsidRPr="002901AB">
        <w:rPr>
          <w:rFonts w:ascii="Times New Roman" w:hAnsi="Times New Roman" w:cs="Times New Roman"/>
          <w:sz w:val="24"/>
          <w:szCs w:val="24"/>
        </w:rPr>
        <w:t>w</w:t>
      </w:r>
      <w:r w:rsidRPr="002901AB">
        <w:rPr>
          <w:rFonts w:ascii="Times New Roman" w:hAnsi="Times New Roman" w:cs="Times New Roman"/>
          <w:sz w:val="24"/>
          <w:szCs w:val="24"/>
        </w:rPr>
        <w:t>niosku.</w:t>
      </w:r>
    </w:p>
    <w:p w14:paraId="00274E10" w14:textId="77777777" w:rsidR="00170058" w:rsidRPr="002901AB" w:rsidRDefault="00BE4286" w:rsidP="00110E37">
      <w:pPr>
        <w:pStyle w:val="Akapitzlist"/>
        <w:numPr>
          <w:ilvl w:val="0"/>
          <w:numId w:val="6"/>
        </w:numPr>
        <w:tabs>
          <w:tab w:val="left" w:pos="567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>Województwo Podlaskie w uzasadnionych przypadkach zastrzega sobie możliwość wprowadzania zmian do niniejszego Regulaminu.</w:t>
      </w:r>
    </w:p>
    <w:p w14:paraId="4160C41B" w14:textId="31491ABE" w:rsidR="00B41B6B" w:rsidRPr="002901AB" w:rsidRDefault="009E2F7C" w:rsidP="00110E37">
      <w:pPr>
        <w:pStyle w:val="Akapitzlist"/>
        <w:numPr>
          <w:ilvl w:val="0"/>
          <w:numId w:val="6"/>
        </w:numPr>
        <w:tabs>
          <w:tab w:val="left" w:pos="567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901AB">
        <w:rPr>
          <w:rFonts w:ascii="Times New Roman" w:hAnsi="Times New Roman" w:cs="Times New Roman"/>
          <w:sz w:val="24"/>
          <w:szCs w:val="24"/>
        </w:rPr>
        <w:t xml:space="preserve">Ostateczna interpretacja </w:t>
      </w:r>
      <w:r w:rsidR="002901AB" w:rsidRPr="002901AB">
        <w:rPr>
          <w:rFonts w:ascii="Times New Roman" w:hAnsi="Times New Roman" w:cs="Times New Roman"/>
          <w:sz w:val="24"/>
          <w:szCs w:val="24"/>
        </w:rPr>
        <w:t xml:space="preserve">zapisów </w:t>
      </w:r>
      <w:r w:rsidR="00CE0417" w:rsidRPr="002901AB">
        <w:rPr>
          <w:rFonts w:ascii="Times New Roman" w:hAnsi="Times New Roman" w:cs="Times New Roman"/>
          <w:sz w:val="24"/>
          <w:szCs w:val="24"/>
        </w:rPr>
        <w:t>R</w:t>
      </w:r>
      <w:r w:rsidRPr="002901AB">
        <w:rPr>
          <w:rFonts w:ascii="Times New Roman" w:hAnsi="Times New Roman" w:cs="Times New Roman"/>
          <w:sz w:val="24"/>
          <w:szCs w:val="24"/>
        </w:rPr>
        <w:t>egulaminu należy do Departamentu</w:t>
      </w:r>
      <w:r w:rsidR="00CE0417" w:rsidRPr="002901AB">
        <w:rPr>
          <w:rFonts w:ascii="Times New Roman" w:hAnsi="Times New Roman" w:cs="Times New Roman"/>
          <w:sz w:val="24"/>
          <w:szCs w:val="24"/>
        </w:rPr>
        <w:t xml:space="preserve"> Rolnictwa </w:t>
      </w:r>
      <w:r w:rsidR="002901AB" w:rsidRPr="002901AB">
        <w:rPr>
          <w:rFonts w:ascii="Times New Roman" w:hAnsi="Times New Roman" w:cs="Times New Roman"/>
          <w:sz w:val="24"/>
          <w:szCs w:val="24"/>
        </w:rPr>
        <w:br/>
      </w:r>
      <w:r w:rsidR="00CE0417" w:rsidRPr="002901AB">
        <w:rPr>
          <w:rFonts w:ascii="Times New Roman" w:hAnsi="Times New Roman" w:cs="Times New Roman"/>
          <w:sz w:val="24"/>
          <w:szCs w:val="24"/>
        </w:rPr>
        <w:t xml:space="preserve">i </w:t>
      </w:r>
      <w:r w:rsidR="00C87D93" w:rsidRPr="002901AB">
        <w:rPr>
          <w:rFonts w:ascii="Times New Roman" w:hAnsi="Times New Roman" w:cs="Times New Roman"/>
          <w:sz w:val="24"/>
          <w:szCs w:val="24"/>
        </w:rPr>
        <w:t xml:space="preserve">Rozwoju </w:t>
      </w:r>
      <w:r w:rsidR="00CE0417" w:rsidRPr="002901AB">
        <w:rPr>
          <w:rFonts w:ascii="Times New Roman" w:hAnsi="Times New Roman" w:cs="Times New Roman"/>
          <w:sz w:val="24"/>
          <w:szCs w:val="24"/>
        </w:rPr>
        <w:t xml:space="preserve">Obszarów </w:t>
      </w:r>
      <w:r w:rsidR="00C87D93" w:rsidRPr="002901AB">
        <w:rPr>
          <w:rFonts w:ascii="Times New Roman" w:hAnsi="Times New Roman" w:cs="Times New Roman"/>
          <w:sz w:val="24"/>
          <w:szCs w:val="24"/>
        </w:rPr>
        <w:t>Wiejskich</w:t>
      </w:r>
      <w:r w:rsidR="00456DA1">
        <w:rPr>
          <w:rFonts w:ascii="Times New Roman" w:hAnsi="Times New Roman" w:cs="Times New Roman"/>
          <w:sz w:val="24"/>
          <w:szCs w:val="24"/>
        </w:rPr>
        <w:t xml:space="preserve"> Urzędu Marszałkowskiego Województwa Podlaskiego</w:t>
      </w:r>
      <w:r w:rsidR="009B015F" w:rsidRPr="002901AB">
        <w:rPr>
          <w:rFonts w:ascii="Times New Roman" w:hAnsi="Times New Roman" w:cs="Times New Roman"/>
          <w:sz w:val="24"/>
          <w:szCs w:val="24"/>
        </w:rPr>
        <w:t>.</w:t>
      </w:r>
    </w:p>
    <w:p w14:paraId="64232FBD" w14:textId="34EB6364" w:rsidR="00E40B5E" w:rsidRPr="002901AB" w:rsidRDefault="00E40B5E" w:rsidP="002D74F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A3E77" w14:textId="77777777" w:rsidR="001C6285" w:rsidRPr="002901AB" w:rsidRDefault="001C6285" w:rsidP="002D74F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C2434" w14:textId="7DAF6CB0" w:rsidR="00341CEE" w:rsidRPr="00E11B4B" w:rsidRDefault="00341CEE" w:rsidP="00E11B4B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11B4B">
        <w:rPr>
          <w:rFonts w:ascii="Times New Roman" w:hAnsi="Times New Roman" w:cs="Times New Roman"/>
          <w:sz w:val="18"/>
          <w:szCs w:val="18"/>
        </w:rPr>
        <w:t>Załącznik</w:t>
      </w:r>
      <w:r w:rsidR="00110E37" w:rsidRPr="00E11B4B">
        <w:rPr>
          <w:rFonts w:ascii="Times New Roman" w:hAnsi="Times New Roman" w:cs="Times New Roman"/>
          <w:sz w:val="18"/>
          <w:szCs w:val="18"/>
        </w:rPr>
        <w:t>i</w:t>
      </w:r>
      <w:r w:rsidR="00BF6B22">
        <w:rPr>
          <w:rFonts w:ascii="Times New Roman" w:hAnsi="Times New Roman" w:cs="Times New Roman"/>
          <w:sz w:val="18"/>
          <w:szCs w:val="18"/>
        </w:rPr>
        <w:t xml:space="preserve"> do regulaminu</w:t>
      </w:r>
      <w:r w:rsidRPr="00E11B4B">
        <w:rPr>
          <w:rFonts w:ascii="Times New Roman" w:hAnsi="Times New Roman" w:cs="Times New Roman"/>
          <w:sz w:val="18"/>
          <w:szCs w:val="18"/>
        </w:rPr>
        <w:t>:</w:t>
      </w:r>
    </w:p>
    <w:p w14:paraId="1791DD57" w14:textId="2954124B" w:rsidR="00B41B6B" w:rsidRDefault="00110E37" w:rsidP="002D74F3">
      <w:pPr>
        <w:pStyle w:val="Akapitzlist"/>
        <w:tabs>
          <w:tab w:val="left" w:pos="5670"/>
        </w:tabs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hAnsi="Times New Roman" w:cs="Times New Roman"/>
          <w:sz w:val="18"/>
          <w:szCs w:val="18"/>
        </w:rPr>
      </w:pPr>
      <w:r w:rsidRPr="002901AB">
        <w:rPr>
          <w:rFonts w:ascii="Times New Roman" w:hAnsi="Times New Roman" w:cs="Times New Roman"/>
          <w:sz w:val="18"/>
          <w:szCs w:val="18"/>
        </w:rPr>
        <w:t xml:space="preserve">Załącznik nr 1 </w:t>
      </w:r>
      <w:r w:rsidR="00341CEE" w:rsidRPr="002901AB">
        <w:rPr>
          <w:rFonts w:ascii="Times New Roman" w:hAnsi="Times New Roman" w:cs="Times New Roman"/>
          <w:sz w:val="18"/>
          <w:szCs w:val="18"/>
        </w:rPr>
        <w:t xml:space="preserve">Wzór Wniosku o </w:t>
      </w:r>
      <w:r w:rsidR="00456DA1">
        <w:rPr>
          <w:rFonts w:ascii="Times New Roman" w:hAnsi="Times New Roman" w:cs="Times New Roman"/>
          <w:sz w:val="18"/>
          <w:szCs w:val="18"/>
        </w:rPr>
        <w:t>przyznanie pomocy finansowej</w:t>
      </w:r>
    </w:p>
    <w:p w14:paraId="40CD813A" w14:textId="77777777" w:rsidR="00BF6B22" w:rsidRPr="00BF6B22" w:rsidRDefault="00BF6B22" w:rsidP="00BF6B22">
      <w:pPr>
        <w:tabs>
          <w:tab w:val="left" w:pos="5670"/>
        </w:tabs>
        <w:spacing w:after="0"/>
        <w:ind w:left="567"/>
        <w:jc w:val="both"/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</w:pPr>
      <w:r w:rsidRPr="00BF6B22">
        <w:rPr>
          <w:rStyle w:val="Hipercze"/>
          <w:rFonts w:ascii="Times New Roman" w:hAnsi="Times New Roman" w:cs="Times New Roman"/>
          <w:b/>
          <w:bCs/>
          <w:color w:val="auto"/>
          <w:sz w:val="18"/>
          <w:szCs w:val="18"/>
          <w:u w:val="none"/>
        </w:rPr>
        <w:t xml:space="preserve">- </w:t>
      </w:r>
      <w:r w:rsidRPr="00BF6B22"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  <w:t>Załącznik nr 1 – Zestawienie rzeczowo – finansowe projektu. Koszty kwalifikowalne,</w:t>
      </w:r>
    </w:p>
    <w:p w14:paraId="26E35BC6" w14:textId="77777777" w:rsidR="00BF6B22" w:rsidRPr="00BF6B22" w:rsidRDefault="00BF6B22" w:rsidP="00BF6B22">
      <w:pPr>
        <w:tabs>
          <w:tab w:val="left" w:pos="5670"/>
        </w:tabs>
        <w:spacing w:after="0"/>
        <w:ind w:left="567"/>
        <w:jc w:val="both"/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</w:pPr>
      <w:r w:rsidRPr="00BF6B22">
        <w:rPr>
          <w:rStyle w:val="Hipercze"/>
          <w:rFonts w:ascii="Times New Roman" w:hAnsi="Times New Roman" w:cs="Times New Roman"/>
          <w:b/>
          <w:bCs/>
          <w:color w:val="auto"/>
          <w:sz w:val="18"/>
          <w:szCs w:val="18"/>
          <w:u w:val="none"/>
        </w:rPr>
        <w:t>-</w:t>
      </w:r>
      <w:r w:rsidRPr="00BF6B22"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  <w:t xml:space="preserve"> Załącznik nr 2 – Wzór wniosku/podania,</w:t>
      </w:r>
    </w:p>
    <w:p w14:paraId="7B447C44" w14:textId="77777777" w:rsidR="00BF6B22" w:rsidRPr="00BF6B22" w:rsidRDefault="00BF6B22" w:rsidP="00BF6B22">
      <w:pPr>
        <w:tabs>
          <w:tab w:val="left" w:pos="5670"/>
        </w:tabs>
        <w:spacing w:after="0"/>
        <w:ind w:left="567"/>
        <w:jc w:val="both"/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</w:pPr>
      <w:r w:rsidRPr="00BF6B22">
        <w:rPr>
          <w:rStyle w:val="Hipercze"/>
          <w:rFonts w:ascii="Times New Roman" w:hAnsi="Times New Roman" w:cs="Times New Roman"/>
          <w:b/>
          <w:bCs/>
          <w:color w:val="auto"/>
          <w:sz w:val="18"/>
          <w:szCs w:val="18"/>
          <w:u w:val="none"/>
        </w:rPr>
        <w:t>-</w:t>
      </w:r>
      <w:r w:rsidRPr="00BF6B22"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  <w:t xml:space="preserve"> Załącznik nr 3 – Wzór tablicy informacyjnej,</w:t>
      </w:r>
    </w:p>
    <w:p w14:paraId="6C4BA72F" w14:textId="1CDE9870" w:rsidR="00BF6B22" w:rsidRPr="00BF6B22" w:rsidRDefault="00BF6B22" w:rsidP="00BF6B22">
      <w:pPr>
        <w:tabs>
          <w:tab w:val="left" w:pos="5670"/>
        </w:tabs>
        <w:spacing w:after="0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BF6B22">
        <w:rPr>
          <w:rStyle w:val="Hipercze"/>
          <w:rFonts w:ascii="Times New Roman" w:hAnsi="Times New Roman" w:cs="Times New Roman"/>
          <w:b/>
          <w:bCs/>
          <w:color w:val="auto"/>
          <w:sz w:val="18"/>
          <w:szCs w:val="18"/>
          <w:u w:val="none"/>
        </w:rPr>
        <w:t>-</w:t>
      </w:r>
      <w:r w:rsidRPr="00BF6B22"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  <w:t xml:space="preserve"> Załącznik nr 4 – Oświadczenie o prowadzeniu rozeznania cenowego</w:t>
      </w:r>
    </w:p>
    <w:p w14:paraId="00CB05F8" w14:textId="48FA029A" w:rsidR="00110E37" w:rsidRPr="002901AB" w:rsidRDefault="00110E37" w:rsidP="002D74F3">
      <w:pPr>
        <w:pStyle w:val="Akapitzlist"/>
        <w:tabs>
          <w:tab w:val="left" w:pos="5670"/>
        </w:tabs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hAnsi="Times New Roman" w:cs="Times New Roman"/>
          <w:sz w:val="18"/>
          <w:szCs w:val="18"/>
        </w:rPr>
      </w:pPr>
      <w:r w:rsidRPr="002901AB">
        <w:rPr>
          <w:rFonts w:ascii="Times New Roman" w:hAnsi="Times New Roman" w:cs="Times New Roman"/>
          <w:sz w:val="18"/>
          <w:szCs w:val="18"/>
        </w:rPr>
        <w:t>Załącznik nr 2 Wzór umowy</w:t>
      </w:r>
    </w:p>
    <w:p w14:paraId="128A9BD3" w14:textId="7CC1B5B6" w:rsidR="003F7DAD" w:rsidRDefault="00110E37" w:rsidP="00E11B4B">
      <w:pPr>
        <w:pStyle w:val="Akapitzlist"/>
        <w:tabs>
          <w:tab w:val="left" w:pos="5670"/>
        </w:tabs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hAnsi="Times New Roman" w:cs="Times New Roman"/>
          <w:sz w:val="18"/>
          <w:szCs w:val="18"/>
        </w:rPr>
      </w:pPr>
      <w:r w:rsidRPr="002901AB">
        <w:rPr>
          <w:rFonts w:ascii="Times New Roman" w:hAnsi="Times New Roman" w:cs="Times New Roman"/>
          <w:sz w:val="18"/>
          <w:szCs w:val="18"/>
        </w:rPr>
        <w:t xml:space="preserve">Załącznik nr 3 Wzór </w:t>
      </w:r>
      <w:r w:rsidR="00456DA1">
        <w:rPr>
          <w:rFonts w:ascii="Times New Roman" w:hAnsi="Times New Roman" w:cs="Times New Roman"/>
          <w:sz w:val="18"/>
          <w:szCs w:val="18"/>
        </w:rPr>
        <w:t>s</w:t>
      </w:r>
      <w:r w:rsidRPr="002901AB">
        <w:rPr>
          <w:rFonts w:ascii="Times New Roman" w:hAnsi="Times New Roman" w:cs="Times New Roman"/>
          <w:sz w:val="18"/>
          <w:szCs w:val="18"/>
        </w:rPr>
        <w:t>prawozdania</w:t>
      </w:r>
      <w:r w:rsidR="00456DA1">
        <w:rPr>
          <w:rFonts w:ascii="Times New Roman" w:hAnsi="Times New Roman" w:cs="Times New Roman"/>
          <w:sz w:val="18"/>
          <w:szCs w:val="18"/>
        </w:rPr>
        <w:t xml:space="preserve"> z realizacji zadania</w:t>
      </w:r>
    </w:p>
    <w:p w14:paraId="2D865FEE" w14:textId="45FE8BD9" w:rsidR="00BF6B22" w:rsidRPr="00BF6B22" w:rsidRDefault="00BF6B22" w:rsidP="00BF6B22">
      <w:pPr>
        <w:tabs>
          <w:tab w:val="left" w:pos="5670"/>
        </w:tabs>
        <w:spacing w:after="0"/>
        <w:ind w:left="567"/>
        <w:jc w:val="both"/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</w:pPr>
      <w:r w:rsidRPr="00BF6B22">
        <w:rPr>
          <w:rStyle w:val="Hipercze"/>
          <w:rFonts w:ascii="Times New Roman" w:hAnsi="Times New Roman" w:cs="Times New Roman"/>
          <w:b/>
          <w:bCs/>
          <w:color w:val="auto"/>
          <w:sz w:val="18"/>
          <w:szCs w:val="18"/>
          <w:u w:val="none"/>
        </w:rPr>
        <w:t xml:space="preserve">- </w:t>
      </w:r>
      <w:r w:rsidRPr="00BF6B22"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  <w:t xml:space="preserve">Załącznik nr 1 – </w:t>
      </w:r>
      <w:r w:rsidR="00953C66"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  <w:t>Wyszczególnienie kosztów związanych z realizacją zadania,</w:t>
      </w:r>
    </w:p>
    <w:p w14:paraId="171AF04D" w14:textId="5147CC23" w:rsidR="00BF6B22" w:rsidRPr="00BF6B22" w:rsidRDefault="00BF6B22" w:rsidP="00BF6B22">
      <w:pPr>
        <w:tabs>
          <w:tab w:val="left" w:pos="5670"/>
        </w:tabs>
        <w:spacing w:after="0"/>
        <w:ind w:left="567"/>
        <w:jc w:val="both"/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</w:pPr>
      <w:r w:rsidRPr="00BF6B22">
        <w:rPr>
          <w:rStyle w:val="Hipercze"/>
          <w:rFonts w:ascii="Times New Roman" w:hAnsi="Times New Roman" w:cs="Times New Roman"/>
          <w:b/>
          <w:bCs/>
          <w:color w:val="auto"/>
          <w:sz w:val="18"/>
          <w:szCs w:val="18"/>
          <w:u w:val="none"/>
        </w:rPr>
        <w:t>-</w:t>
      </w:r>
      <w:r w:rsidRPr="00BF6B22"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  <w:t xml:space="preserve"> Załącznik nr 2 – </w:t>
      </w:r>
      <w:r w:rsidR="00953C66">
        <w:rPr>
          <w:rStyle w:val="Hipercze"/>
          <w:rFonts w:ascii="Times New Roman" w:hAnsi="Times New Roman" w:cs="Times New Roman"/>
          <w:color w:val="auto"/>
          <w:sz w:val="18"/>
          <w:szCs w:val="18"/>
          <w:u w:val="none"/>
        </w:rPr>
        <w:t>Oświadczenie o możliwości nieodpłatnego wykorzystania zdjęć.</w:t>
      </w:r>
    </w:p>
    <w:sectPr w:rsidR="00BF6B22" w:rsidRPr="00BF6B22" w:rsidSect="00F96B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B0CBA" w14:textId="77777777" w:rsidR="009129AC" w:rsidRDefault="009129AC" w:rsidP="002C109B">
      <w:pPr>
        <w:spacing w:after="0" w:line="240" w:lineRule="auto"/>
      </w:pPr>
      <w:r>
        <w:separator/>
      </w:r>
    </w:p>
  </w:endnote>
  <w:endnote w:type="continuationSeparator" w:id="0">
    <w:p w14:paraId="3F6DC704" w14:textId="77777777" w:rsidR="009129AC" w:rsidRDefault="009129AC" w:rsidP="002C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928D3" w14:textId="77777777" w:rsidR="0095455B" w:rsidRDefault="009545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179035"/>
      <w:docPartObj>
        <w:docPartGallery w:val="Page Numbers (Bottom of Page)"/>
        <w:docPartUnique/>
      </w:docPartObj>
    </w:sdtPr>
    <w:sdtEndPr/>
    <w:sdtContent>
      <w:p w14:paraId="69C8CAB7" w14:textId="57B9A1AD" w:rsidR="00B97FB6" w:rsidRDefault="00B97F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8F0">
          <w:rPr>
            <w:noProof/>
          </w:rPr>
          <w:t>3</w:t>
        </w:r>
        <w:r>
          <w:fldChar w:fldCharType="end"/>
        </w:r>
      </w:p>
    </w:sdtContent>
  </w:sdt>
  <w:p w14:paraId="70AF358A" w14:textId="77777777" w:rsidR="00FC756A" w:rsidRDefault="00FC756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E2438" w14:textId="77777777" w:rsidR="0095455B" w:rsidRDefault="009545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3DE06" w14:textId="77777777" w:rsidR="009129AC" w:rsidRDefault="009129AC" w:rsidP="002C109B">
      <w:pPr>
        <w:spacing w:after="0" w:line="240" w:lineRule="auto"/>
      </w:pPr>
      <w:r>
        <w:separator/>
      </w:r>
    </w:p>
  </w:footnote>
  <w:footnote w:type="continuationSeparator" w:id="0">
    <w:p w14:paraId="66032FA3" w14:textId="77777777" w:rsidR="009129AC" w:rsidRDefault="009129AC" w:rsidP="002C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7312F" w14:textId="77777777" w:rsidR="0095455B" w:rsidRDefault="009545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7ED5A" w14:textId="77777777" w:rsidR="0095455B" w:rsidRDefault="009545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36F5" w14:textId="77777777" w:rsidR="0095455B" w:rsidRDefault="009545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398"/>
    <w:multiLevelType w:val="multilevel"/>
    <w:tmpl w:val="282457C2"/>
    <w:styleLink w:val="Styl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Times New Roman" w:eastAsiaTheme="minorEastAsia" w:hAnsi="Times New Roman" w:cs="Times New Roman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48D3E58"/>
    <w:multiLevelType w:val="hybridMultilevel"/>
    <w:tmpl w:val="F2960548"/>
    <w:styleLink w:val="Zaimportowanystyl4"/>
    <w:lvl w:ilvl="0" w:tplc="1A3A6502">
      <w:start w:val="1"/>
      <w:numFmt w:val="bullet"/>
      <w:lvlText w:val="·"/>
      <w:lvlJc w:val="left"/>
      <w:pPr>
        <w:ind w:left="331" w:hanging="3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66CA04">
      <w:start w:val="1"/>
      <w:numFmt w:val="bullet"/>
      <w:lvlText w:val="o"/>
      <w:lvlJc w:val="left"/>
      <w:pPr>
        <w:ind w:left="1080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1AE344">
      <w:start w:val="1"/>
      <w:numFmt w:val="bullet"/>
      <w:lvlText w:val="▪"/>
      <w:lvlJc w:val="left"/>
      <w:pPr>
        <w:ind w:left="1800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862AD8">
      <w:start w:val="1"/>
      <w:numFmt w:val="bullet"/>
      <w:lvlText w:val="·"/>
      <w:lvlJc w:val="left"/>
      <w:pPr>
        <w:ind w:left="2520" w:hanging="3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8DCE8">
      <w:start w:val="1"/>
      <w:numFmt w:val="bullet"/>
      <w:lvlText w:val="o"/>
      <w:lvlJc w:val="left"/>
      <w:pPr>
        <w:ind w:left="32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E88454">
      <w:start w:val="1"/>
      <w:numFmt w:val="bullet"/>
      <w:lvlText w:val="▪"/>
      <w:lvlJc w:val="left"/>
      <w:pPr>
        <w:ind w:left="3960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20621A">
      <w:start w:val="1"/>
      <w:numFmt w:val="bullet"/>
      <w:lvlText w:val="·"/>
      <w:lvlJc w:val="left"/>
      <w:pPr>
        <w:ind w:left="4680" w:hanging="2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6A616C">
      <w:start w:val="1"/>
      <w:numFmt w:val="bullet"/>
      <w:lvlText w:val="o"/>
      <w:lvlJc w:val="left"/>
      <w:pPr>
        <w:ind w:left="5400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AC60AC">
      <w:start w:val="1"/>
      <w:numFmt w:val="bullet"/>
      <w:lvlText w:val="▪"/>
      <w:lvlJc w:val="left"/>
      <w:pPr>
        <w:ind w:left="6120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053C20"/>
    <w:multiLevelType w:val="multilevel"/>
    <w:tmpl w:val="282457C2"/>
    <w:numStyleLink w:val="Styl3"/>
  </w:abstractNum>
  <w:abstractNum w:abstractNumId="3" w15:restartNumberingAfterBreak="0">
    <w:nsid w:val="0C2E69BE"/>
    <w:multiLevelType w:val="hybridMultilevel"/>
    <w:tmpl w:val="5E52F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7181"/>
    <w:multiLevelType w:val="multilevel"/>
    <w:tmpl w:val="7682EC36"/>
    <w:styleLink w:val="Styl1"/>
    <w:lvl w:ilvl="0">
      <w:start w:val="1"/>
      <w:numFmt w:val="decimal"/>
      <w:lvlText w:val="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"/>
      <w:lvlJc w:val="left"/>
      <w:pPr>
        <w:ind w:left="25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32467B"/>
    <w:multiLevelType w:val="hybridMultilevel"/>
    <w:tmpl w:val="09B0FDE8"/>
    <w:lvl w:ilvl="0" w:tplc="53F094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6D89"/>
    <w:multiLevelType w:val="hybridMultilevel"/>
    <w:tmpl w:val="FD58E79C"/>
    <w:lvl w:ilvl="0" w:tplc="E9223E98">
      <w:start w:val="1"/>
      <w:numFmt w:val="decimal"/>
      <w:lvlText w:val="%1."/>
      <w:lvlJc w:val="left"/>
      <w:pPr>
        <w:ind w:left="720" w:hanging="360"/>
      </w:pPr>
      <w:rPr>
        <w:strike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00DBC"/>
    <w:multiLevelType w:val="hybridMultilevel"/>
    <w:tmpl w:val="0EDA2FF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7B1F75"/>
    <w:multiLevelType w:val="hybridMultilevel"/>
    <w:tmpl w:val="9B5C90D4"/>
    <w:lvl w:ilvl="0" w:tplc="8138CDA2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A1A97"/>
    <w:multiLevelType w:val="hybridMultilevel"/>
    <w:tmpl w:val="28026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E977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56026"/>
    <w:multiLevelType w:val="multilevel"/>
    <w:tmpl w:val="282457C2"/>
    <w:numStyleLink w:val="Styl3"/>
  </w:abstractNum>
  <w:abstractNum w:abstractNumId="11" w15:restartNumberingAfterBreak="0">
    <w:nsid w:val="3BAC6823"/>
    <w:multiLevelType w:val="multilevel"/>
    <w:tmpl w:val="CCDA74F8"/>
    <w:lvl w:ilvl="0">
      <w:start w:val="1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88"/>
      <w:numFmt w:val="decimal"/>
      <w:lvlText w:val="%1-%2"/>
      <w:lvlJc w:val="left"/>
      <w:pPr>
        <w:ind w:left="280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D3D0A82"/>
    <w:multiLevelType w:val="hybridMultilevel"/>
    <w:tmpl w:val="7A603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1617"/>
    <w:multiLevelType w:val="hybridMultilevel"/>
    <w:tmpl w:val="7BB44C42"/>
    <w:lvl w:ilvl="0" w:tplc="E3C457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85995"/>
    <w:multiLevelType w:val="hybridMultilevel"/>
    <w:tmpl w:val="E4F8C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83FCE"/>
    <w:multiLevelType w:val="hybridMultilevel"/>
    <w:tmpl w:val="E246493A"/>
    <w:lvl w:ilvl="0" w:tplc="700AA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F20AB"/>
    <w:multiLevelType w:val="hybridMultilevel"/>
    <w:tmpl w:val="C130EB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64785"/>
    <w:multiLevelType w:val="hybridMultilevel"/>
    <w:tmpl w:val="D320E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6B7D"/>
    <w:multiLevelType w:val="hybridMultilevel"/>
    <w:tmpl w:val="0296772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BC2926"/>
    <w:multiLevelType w:val="hybridMultilevel"/>
    <w:tmpl w:val="1FA8D982"/>
    <w:lvl w:ilvl="0" w:tplc="0D943D7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90E58"/>
    <w:multiLevelType w:val="hybridMultilevel"/>
    <w:tmpl w:val="BFE8A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140A"/>
    <w:multiLevelType w:val="hybridMultilevel"/>
    <w:tmpl w:val="2F8EBC66"/>
    <w:lvl w:ilvl="0" w:tplc="2F7CFDC2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415E08"/>
    <w:multiLevelType w:val="hybridMultilevel"/>
    <w:tmpl w:val="5DF62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20AE9"/>
    <w:multiLevelType w:val="hybridMultilevel"/>
    <w:tmpl w:val="6A220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1127A"/>
    <w:multiLevelType w:val="hybridMultilevel"/>
    <w:tmpl w:val="25A4606A"/>
    <w:lvl w:ilvl="0" w:tplc="2E361E8A">
      <w:start w:val="1"/>
      <w:numFmt w:val="lowerLetter"/>
      <w:lvlText w:val="%1)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8E14722"/>
    <w:multiLevelType w:val="hybridMultilevel"/>
    <w:tmpl w:val="BBBCA4EA"/>
    <w:lvl w:ilvl="0" w:tplc="0F34A7D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1118A"/>
    <w:multiLevelType w:val="hybridMultilevel"/>
    <w:tmpl w:val="FAA8C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0311A"/>
    <w:multiLevelType w:val="multilevel"/>
    <w:tmpl w:val="EA3C85B0"/>
    <w:lvl w:ilvl="0">
      <w:start w:val="15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888"/>
      <w:numFmt w:val="decimal"/>
      <w:lvlText w:val="%1-%2"/>
      <w:lvlJc w:val="left"/>
      <w:pPr>
        <w:ind w:left="1242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9" w15:restartNumberingAfterBreak="0">
    <w:nsid w:val="718556DD"/>
    <w:multiLevelType w:val="hybridMultilevel"/>
    <w:tmpl w:val="F33272C4"/>
    <w:lvl w:ilvl="0" w:tplc="71765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02D81"/>
    <w:multiLevelType w:val="hybridMultilevel"/>
    <w:tmpl w:val="702CCA96"/>
    <w:lvl w:ilvl="0" w:tplc="731C6CC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100A1F"/>
    <w:multiLevelType w:val="multilevel"/>
    <w:tmpl w:val="282457C2"/>
    <w:numStyleLink w:val="Styl3"/>
  </w:abstractNum>
  <w:abstractNum w:abstractNumId="32" w15:restartNumberingAfterBreak="0">
    <w:nsid w:val="78B50583"/>
    <w:multiLevelType w:val="multilevel"/>
    <w:tmpl w:val="172C6100"/>
    <w:styleLink w:val="Styl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7AB120FC"/>
    <w:multiLevelType w:val="multilevel"/>
    <w:tmpl w:val="3E92DBAC"/>
    <w:lvl w:ilvl="0">
      <w:start w:val="1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88"/>
      <w:numFmt w:val="decimal"/>
      <w:lvlText w:val="%1-%2"/>
      <w:lvlJc w:val="left"/>
      <w:pPr>
        <w:ind w:left="347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2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2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2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0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25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05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216" w:hanging="1800"/>
      </w:pPr>
      <w:rPr>
        <w:rFonts w:hint="default"/>
      </w:rPr>
    </w:lvl>
  </w:abstractNum>
  <w:abstractNum w:abstractNumId="34" w15:restartNumberingAfterBreak="0">
    <w:nsid w:val="7EEA2BBB"/>
    <w:multiLevelType w:val="hybridMultilevel"/>
    <w:tmpl w:val="C08C60EE"/>
    <w:lvl w:ilvl="0" w:tplc="0D8E43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4"/>
  </w:num>
  <w:num w:numId="4">
    <w:abstractNumId w:val="32"/>
  </w:num>
  <w:num w:numId="5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</w:num>
  <w:num w:numId="6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7">
    <w:abstractNumId w:val="15"/>
  </w:num>
  <w:num w:numId="8">
    <w:abstractNumId w:val="18"/>
  </w:num>
  <w:num w:numId="9">
    <w:abstractNumId w:val="29"/>
  </w:num>
  <w:num w:numId="10">
    <w:abstractNumId w:val="23"/>
  </w:num>
  <w:num w:numId="11">
    <w:abstractNumId w:val="8"/>
  </w:num>
  <w:num w:numId="12">
    <w:abstractNumId w:val="26"/>
  </w:num>
  <w:num w:numId="13">
    <w:abstractNumId w:val="16"/>
  </w:num>
  <w:num w:numId="14">
    <w:abstractNumId w:val="20"/>
  </w:num>
  <w:num w:numId="15">
    <w:abstractNumId w:val="5"/>
  </w:num>
  <w:num w:numId="16">
    <w:abstractNumId w:val="9"/>
  </w:num>
  <w:num w:numId="17">
    <w:abstractNumId w:val="6"/>
  </w:num>
  <w:num w:numId="18">
    <w:abstractNumId w:val="1"/>
  </w:num>
  <w:num w:numId="19">
    <w:abstractNumId w:val="13"/>
  </w:num>
  <w:num w:numId="20">
    <w:abstractNumId w:val="28"/>
  </w:num>
  <w:num w:numId="21">
    <w:abstractNumId w:val="21"/>
  </w:num>
  <w:num w:numId="22">
    <w:abstractNumId w:val="24"/>
  </w:num>
  <w:num w:numId="23">
    <w:abstractNumId w:val="12"/>
  </w:num>
  <w:num w:numId="24">
    <w:abstractNumId w:val="25"/>
  </w:num>
  <w:num w:numId="25">
    <w:abstractNumId w:val="17"/>
  </w:num>
  <w:num w:numId="26">
    <w:abstractNumId w:val="14"/>
  </w:num>
  <w:num w:numId="27">
    <w:abstractNumId w:val="31"/>
  </w:num>
  <w:num w:numId="28">
    <w:abstractNumId w:val="7"/>
  </w:num>
  <w:num w:numId="29">
    <w:abstractNumId w:val="5"/>
  </w:num>
  <w:num w:numId="30">
    <w:abstractNumId w:val="11"/>
  </w:num>
  <w:num w:numId="31">
    <w:abstractNumId w:val="33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"/>
  </w:num>
  <w:num w:numId="35">
    <w:abstractNumId w:val="22"/>
  </w:num>
  <w:num w:numId="3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9A"/>
    <w:rsid w:val="000002C1"/>
    <w:rsid w:val="00005462"/>
    <w:rsid w:val="00006A2D"/>
    <w:rsid w:val="00016711"/>
    <w:rsid w:val="00016CA3"/>
    <w:rsid w:val="000173B3"/>
    <w:rsid w:val="00017496"/>
    <w:rsid w:val="000262D9"/>
    <w:rsid w:val="00030455"/>
    <w:rsid w:val="00031F92"/>
    <w:rsid w:val="000402E1"/>
    <w:rsid w:val="00040F60"/>
    <w:rsid w:val="00041507"/>
    <w:rsid w:val="00044E22"/>
    <w:rsid w:val="00046F5B"/>
    <w:rsid w:val="00050239"/>
    <w:rsid w:val="0005494B"/>
    <w:rsid w:val="000549D6"/>
    <w:rsid w:val="00054A03"/>
    <w:rsid w:val="000561BA"/>
    <w:rsid w:val="000634FF"/>
    <w:rsid w:val="0006655E"/>
    <w:rsid w:val="000724BC"/>
    <w:rsid w:val="00073D65"/>
    <w:rsid w:val="00074B6A"/>
    <w:rsid w:val="00075A50"/>
    <w:rsid w:val="000851E6"/>
    <w:rsid w:val="00085FC7"/>
    <w:rsid w:val="00091D79"/>
    <w:rsid w:val="00095E16"/>
    <w:rsid w:val="000A3C4F"/>
    <w:rsid w:val="000A58FD"/>
    <w:rsid w:val="000A5FE9"/>
    <w:rsid w:val="000A65A9"/>
    <w:rsid w:val="000B12E3"/>
    <w:rsid w:val="000B5088"/>
    <w:rsid w:val="000B6BF1"/>
    <w:rsid w:val="000C13D3"/>
    <w:rsid w:val="000C5D8B"/>
    <w:rsid w:val="000C78DE"/>
    <w:rsid w:val="000D79E4"/>
    <w:rsid w:val="000E06E6"/>
    <w:rsid w:val="000E409D"/>
    <w:rsid w:val="000E4788"/>
    <w:rsid w:val="000E4DE2"/>
    <w:rsid w:val="000E5287"/>
    <w:rsid w:val="000E7679"/>
    <w:rsid w:val="000F0AEE"/>
    <w:rsid w:val="000F1594"/>
    <w:rsid w:val="000F17A7"/>
    <w:rsid w:val="000F6438"/>
    <w:rsid w:val="000F78FA"/>
    <w:rsid w:val="000F7F61"/>
    <w:rsid w:val="00100E34"/>
    <w:rsid w:val="001029EF"/>
    <w:rsid w:val="001031A8"/>
    <w:rsid w:val="00104A03"/>
    <w:rsid w:val="0010731A"/>
    <w:rsid w:val="00110E37"/>
    <w:rsid w:val="00111BF1"/>
    <w:rsid w:val="00113096"/>
    <w:rsid w:val="001134C7"/>
    <w:rsid w:val="00126E3C"/>
    <w:rsid w:val="001320F7"/>
    <w:rsid w:val="00132782"/>
    <w:rsid w:val="001328D2"/>
    <w:rsid w:val="00142A51"/>
    <w:rsid w:val="0014358C"/>
    <w:rsid w:val="001441F4"/>
    <w:rsid w:val="00145B9F"/>
    <w:rsid w:val="0014658D"/>
    <w:rsid w:val="00146D23"/>
    <w:rsid w:val="00152754"/>
    <w:rsid w:val="00155B79"/>
    <w:rsid w:val="00155E47"/>
    <w:rsid w:val="0016045F"/>
    <w:rsid w:val="00161267"/>
    <w:rsid w:val="00164539"/>
    <w:rsid w:val="001658C3"/>
    <w:rsid w:val="00170058"/>
    <w:rsid w:val="0017208E"/>
    <w:rsid w:val="00172FA3"/>
    <w:rsid w:val="001739EC"/>
    <w:rsid w:val="00174011"/>
    <w:rsid w:val="00175688"/>
    <w:rsid w:val="00181878"/>
    <w:rsid w:val="00186985"/>
    <w:rsid w:val="00192C4D"/>
    <w:rsid w:val="00194206"/>
    <w:rsid w:val="0019499F"/>
    <w:rsid w:val="0019502C"/>
    <w:rsid w:val="0019667A"/>
    <w:rsid w:val="00197146"/>
    <w:rsid w:val="00197DDC"/>
    <w:rsid w:val="001A231B"/>
    <w:rsid w:val="001A2EAA"/>
    <w:rsid w:val="001A2EC5"/>
    <w:rsid w:val="001A40E6"/>
    <w:rsid w:val="001B127D"/>
    <w:rsid w:val="001B1555"/>
    <w:rsid w:val="001B411C"/>
    <w:rsid w:val="001B47D2"/>
    <w:rsid w:val="001B58FB"/>
    <w:rsid w:val="001C2324"/>
    <w:rsid w:val="001C6285"/>
    <w:rsid w:val="001D1F59"/>
    <w:rsid w:val="001D7A9C"/>
    <w:rsid w:val="001E0E0C"/>
    <w:rsid w:val="001E2A20"/>
    <w:rsid w:val="001E6534"/>
    <w:rsid w:val="001F4529"/>
    <w:rsid w:val="001F4A8A"/>
    <w:rsid w:val="001F6C85"/>
    <w:rsid w:val="0020050E"/>
    <w:rsid w:val="00202CE9"/>
    <w:rsid w:val="0021227C"/>
    <w:rsid w:val="0021429D"/>
    <w:rsid w:val="00220A76"/>
    <w:rsid w:val="00222C0B"/>
    <w:rsid w:val="002252CB"/>
    <w:rsid w:val="00231406"/>
    <w:rsid w:val="00234B36"/>
    <w:rsid w:val="002357CD"/>
    <w:rsid w:val="00235D4B"/>
    <w:rsid w:val="002369FE"/>
    <w:rsid w:val="00236AD1"/>
    <w:rsid w:val="00236F60"/>
    <w:rsid w:val="00242BB4"/>
    <w:rsid w:val="002435A6"/>
    <w:rsid w:val="002457F4"/>
    <w:rsid w:val="002458AD"/>
    <w:rsid w:val="0024623C"/>
    <w:rsid w:val="00247093"/>
    <w:rsid w:val="00247BA9"/>
    <w:rsid w:val="00250972"/>
    <w:rsid w:val="00250E5D"/>
    <w:rsid w:val="00251A70"/>
    <w:rsid w:val="002525C3"/>
    <w:rsid w:val="0025284A"/>
    <w:rsid w:val="002549FB"/>
    <w:rsid w:val="00255D67"/>
    <w:rsid w:val="00265DFC"/>
    <w:rsid w:val="00272473"/>
    <w:rsid w:val="00273EB9"/>
    <w:rsid w:val="00274DFE"/>
    <w:rsid w:val="0027606E"/>
    <w:rsid w:val="00276F35"/>
    <w:rsid w:val="00280931"/>
    <w:rsid w:val="002829AC"/>
    <w:rsid w:val="002836DC"/>
    <w:rsid w:val="00285F72"/>
    <w:rsid w:val="00286AFF"/>
    <w:rsid w:val="002901AB"/>
    <w:rsid w:val="002928F0"/>
    <w:rsid w:val="00292D58"/>
    <w:rsid w:val="002955D7"/>
    <w:rsid w:val="00295B39"/>
    <w:rsid w:val="0029744B"/>
    <w:rsid w:val="00297785"/>
    <w:rsid w:val="002A0A44"/>
    <w:rsid w:val="002A0B00"/>
    <w:rsid w:val="002A3CB9"/>
    <w:rsid w:val="002A50B6"/>
    <w:rsid w:val="002B1608"/>
    <w:rsid w:val="002B1664"/>
    <w:rsid w:val="002B1B2C"/>
    <w:rsid w:val="002B59AC"/>
    <w:rsid w:val="002B75F8"/>
    <w:rsid w:val="002C051C"/>
    <w:rsid w:val="002C0940"/>
    <w:rsid w:val="002C109B"/>
    <w:rsid w:val="002C223D"/>
    <w:rsid w:val="002C3005"/>
    <w:rsid w:val="002C32EB"/>
    <w:rsid w:val="002C5B61"/>
    <w:rsid w:val="002C740E"/>
    <w:rsid w:val="002D2BBF"/>
    <w:rsid w:val="002D412F"/>
    <w:rsid w:val="002D6595"/>
    <w:rsid w:val="002D74F3"/>
    <w:rsid w:val="002D7D3D"/>
    <w:rsid w:val="002E3BED"/>
    <w:rsid w:val="002E71F9"/>
    <w:rsid w:val="002F06FE"/>
    <w:rsid w:val="002F0906"/>
    <w:rsid w:val="002F3EB3"/>
    <w:rsid w:val="002F5BEC"/>
    <w:rsid w:val="002F69DE"/>
    <w:rsid w:val="002F7957"/>
    <w:rsid w:val="00303D46"/>
    <w:rsid w:val="0030566D"/>
    <w:rsid w:val="0031295D"/>
    <w:rsid w:val="003175AD"/>
    <w:rsid w:val="00320110"/>
    <w:rsid w:val="003201E5"/>
    <w:rsid w:val="00324354"/>
    <w:rsid w:val="00326923"/>
    <w:rsid w:val="00327591"/>
    <w:rsid w:val="0033314E"/>
    <w:rsid w:val="00333B1C"/>
    <w:rsid w:val="00335685"/>
    <w:rsid w:val="00336204"/>
    <w:rsid w:val="00340B7E"/>
    <w:rsid w:val="00341CDC"/>
    <w:rsid w:val="00341CEE"/>
    <w:rsid w:val="003447CF"/>
    <w:rsid w:val="003538AC"/>
    <w:rsid w:val="00355672"/>
    <w:rsid w:val="00360218"/>
    <w:rsid w:val="00362A34"/>
    <w:rsid w:val="00363A07"/>
    <w:rsid w:val="00364140"/>
    <w:rsid w:val="003706D9"/>
    <w:rsid w:val="00373F00"/>
    <w:rsid w:val="00382B18"/>
    <w:rsid w:val="00383B9E"/>
    <w:rsid w:val="00386B7F"/>
    <w:rsid w:val="00387AD4"/>
    <w:rsid w:val="00391F13"/>
    <w:rsid w:val="003938D2"/>
    <w:rsid w:val="00397B46"/>
    <w:rsid w:val="003A084D"/>
    <w:rsid w:val="003A144B"/>
    <w:rsid w:val="003B0C49"/>
    <w:rsid w:val="003B2423"/>
    <w:rsid w:val="003B35EF"/>
    <w:rsid w:val="003B47D2"/>
    <w:rsid w:val="003B709A"/>
    <w:rsid w:val="003C1662"/>
    <w:rsid w:val="003C5DB0"/>
    <w:rsid w:val="003D0114"/>
    <w:rsid w:val="003D0B1A"/>
    <w:rsid w:val="003D196E"/>
    <w:rsid w:val="003D29A4"/>
    <w:rsid w:val="003D2EA5"/>
    <w:rsid w:val="003D47EA"/>
    <w:rsid w:val="003D62B0"/>
    <w:rsid w:val="003D7C42"/>
    <w:rsid w:val="003E115A"/>
    <w:rsid w:val="003F2294"/>
    <w:rsid w:val="003F490B"/>
    <w:rsid w:val="003F77FD"/>
    <w:rsid w:val="003F7DAD"/>
    <w:rsid w:val="00401DB4"/>
    <w:rsid w:val="00405063"/>
    <w:rsid w:val="004055DA"/>
    <w:rsid w:val="00406DA1"/>
    <w:rsid w:val="00407BF9"/>
    <w:rsid w:val="004105FD"/>
    <w:rsid w:val="00412B69"/>
    <w:rsid w:val="00413C3A"/>
    <w:rsid w:val="004201CC"/>
    <w:rsid w:val="00423214"/>
    <w:rsid w:val="004260BE"/>
    <w:rsid w:val="004270E4"/>
    <w:rsid w:val="00427C5B"/>
    <w:rsid w:val="00427E91"/>
    <w:rsid w:val="00430B7C"/>
    <w:rsid w:val="00431BE9"/>
    <w:rsid w:val="00434056"/>
    <w:rsid w:val="004402CC"/>
    <w:rsid w:val="00445CC4"/>
    <w:rsid w:val="00446301"/>
    <w:rsid w:val="00446862"/>
    <w:rsid w:val="00451C86"/>
    <w:rsid w:val="00454A79"/>
    <w:rsid w:val="0045506E"/>
    <w:rsid w:val="00456DA1"/>
    <w:rsid w:val="00457F04"/>
    <w:rsid w:val="00457F48"/>
    <w:rsid w:val="004606A2"/>
    <w:rsid w:val="00462BD5"/>
    <w:rsid w:val="00464297"/>
    <w:rsid w:val="004715AC"/>
    <w:rsid w:val="0047235B"/>
    <w:rsid w:val="004734FE"/>
    <w:rsid w:val="00475E73"/>
    <w:rsid w:val="0047630C"/>
    <w:rsid w:val="004775A0"/>
    <w:rsid w:val="00480F74"/>
    <w:rsid w:val="00483B41"/>
    <w:rsid w:val="00484D6A"/>
    <w:rsid w:val="00485F46"/>
    <w:rsid w:val="00487F3C"/>
    <w:rsid w:val="00490253"/>
    <w:rsid w:val="00490797"/>
    <w:rsid w:val="004937B2"/>
    <w:rsid w:val="00493863"/>
    <w:rsid w:val="00493CCB"/>
    <w:rsid w:val="00494565"/>
    <w:rsid w:val="00495DEA"/>
    <w:rsid w:val="00497747"/>
    <w:rsid w:val="004A5814"/>
    <w:rsid w:val="004A78C1"/>
    <w:rsid w:val="004B0CC9"/>
    <w:rsid w:val="004B474C"/>
    <w:rsid w:val="004B6B3C"/>
    <w:rsid w:val="004B6DFC"/>
    <w:rsid w:val="004C1B36"/>
    <w:rsid w:val="004D42A5"/>
    <w:rsid w:val="004D5BEA"/>
    <w:rsid w:val="004D6F17"/>
    <w:rsid w:val="004E2FB7"/>
    <w:rsid w:val="004E45A2"/>
    <w:rsid w:val="004F61C1"/>
    <w:rsid w:val="004F6C3E"/>
    <w:rsid w:val="004F6C63"/>
    <w:rsid w:val="004F6F97"/>
    <w:rsid w:val="005004EE"/>
    <w:rsid w:val="00501137"/>
    <w:rsid w:val="00501370"/>
    <w:rsid w:val="0050486E"/>
    <w:rsid w:val="00512D36"/>
    <w:rsid w:val="005132E7"/>
    <w:rsid w:val="0051417B"/>
    <w:rsid w:val="00520F71"/>
    <w:rsid w:val="00521A85"/>
    <w:rsid w:val="00522D78"/>
    <w:rsid w:val="0052746E"/>
    <w:rsid w:val="00533460"/>
    <w:rsid w:val="00534E33"/>
    <w:rsid w:val="0053612D"/>
    <w:rsid w:val="00536C3C"/>
    <w:rsid w:val="005420A3"/>
    <w:rsid w:val="00550D42"/>
    <w:rsid w:val="00551982"/>
    <w:rsid w:val="0056239E"/>
    <w:rsid w:val="00564558"/>
    <w:rsid w:val="00564AC7"/>
    <w:rsid w:val="005709F6"/>
    <w:rsid w:val="0057141E"/>
    <w:rsid w:val="00576DA8"/>
    <w:rsid w:val="00577DEE"/>
    <w:rsid w:val="005802BF"/>
    <w:rsid w:val="00581156"/>
    <w:rsid w:val="00585179"/>
    <w:rsid w:val="00591B61"/>
    <w:rsid w:val="00594845"/>
    <w:rsid w:val="00596D4D"/>
    <w:rsid w:val="00597E11"/>
    <w:rsid w:val="005A10FC"/>
    <w:rsid w:val="005A5585"/>
    <w:rsid w:val="005A709E"/>
    <w:rsid w:val="005A775B"/>
    <w:rsid w:val="005B34E5"/>
    <w:rsid w:val="005B5503"/>
    <w:rsid w:val="005C2A51"/>
    <w:rsid w:val="005C4C92"/>
    <w:rsid w:val="005D0403"/>
    <w:rsid w:val="005D41E5"/>
    <w:rsid w:val="005D4E10"/>
    <w:rsid w:val="005D52F1"/>
    <w:rsid w:val="005D5A51"/>
    <w:rsid w:val="005E3694"/>
    <w:rsid w:val="005E3D29"/>
    <w:rsid w:val="005E5CFB"/>
    <w:rsid w:val="005F2D79"/>
    <w:rsid w:val="005F67D0"/>
    <w:rsid w:val="005F76D5"/>
    <w:rsid w:val="00603490"/>
    <w:rsid w:val="00610AAB"/>
    <w:rsid w:val="00610C68"/>
    <w:rsid w:val="00610ECF"/>
    <w:rsid w:val="00612F3F"/>
    <w:rsid w:val="006136BD"/>
    <w:rsid w:val="006144B5"/>
    <w:rsid w:val="00614A47"/>
    <w:rsid w:val="00620F34"/>
    <w:rsid w:val="00621727"/>
    <w:rsid w:val="00621885"/>
    <w:rsid w:val="0062207A"/>
    <w:rsid w:val="00627D3C"/>
    <w:rsid w:val="00630B92"/>
    <w:rsid w:val="00631927"/>
    <w:rsid w:val="00640732"/>
    <w:rsid w:val="00643636"/>
    <w:rsid w:val="006458BE"/>
    <w:rsid w:val="00650443"/>
    <w:rsid w:val="006559A8"/>
    <w:rsid w:val="0065789D"/>
    <w:rsid w:val="00657FC4"/>
    <w:rsid w:val="00663679"/>
    <w:rsid w:val="00663A17"/>
    <w:rsid w:val="00665090"/>
    <w:rsid w:val="00665187"/>
    <w:rsid w:val="00667950"/>
    <w:rsid w:val="00670125"/>
    <w:rsid w:val="00670128"/>
    <w:rsid w:val="0067066F"/>
    <w:rsid w:val="00670B98"/>
    <w:rsid w:val="00671463"/>
    <w:rsid w:val="006739BE"/>
    <w:rsid w:val="00673B59"/>
    <w:rsid w:val="00673DFE"/>
    <w:rsid w:val="006749C2"/>
    <w:rsid w:val="00677305"/>
    <w:rsid w:val="006803DD"/>
    <w:rsid w:val="0068129E"/>
    <w:rsid w:val="006812B3"/>
    <w:rsid w:val="006815E6"/>
    <w:rsid w:val="006841D8"/>
    <w:rsid w:val="006934DB"/>
    <w:rsid w:val="0069403B"/>
    <w:rsid w:val="006A1440"/>
    <w:rsid w:val="006A2DE9"/>
    <w:rsid w:val="006A5434"/>
    <w:rsid w:val="006B003E"/>
    <w:rsid w:val="006B6826"/>
    <w:rsid w:val="006B72E6"/>
    <w:rsid w:val="006B75D0"/>
    <w:rsid w:val="006B7D06"/>
    <w:rsid w:val="006C1F08"/>
    <w:rsid w:val="006C28ED"/>
    <w:rsid w:val="006C2CC2"/>
    <w:rsid w:val="006C30F6"/>
    <w:rsid w:val="006C4386"/>
    <w:rsid w:val="006C4CD0"/>
    <w:rsid w:val="006C6965"/>
    <w:rsid w:val="006D576B"/>
    <w:rsid w:val="006D7252"/>
    <w:rsid w:val="006E27BE"/>
    <w:rsid w:val="006E2DA4"/>
    <w:rsid w:val="006E2F8D"/>
    <w:rsid w:val="006E6BBF"/>
    <w:rsid w:val="006E788F"/>
    <w:rsid w:val="006F110E"/>
    <w:rsid w:val="006F2434"/>
    <w:rsid w:val="006F5399"/>
    <w:rsid w:val="006F6A7E"/>
    <w:rsid w:val="007008AB"/>
    <w:rsid w:val="00700DA1"/>
    <w:rsid w:val="00704234"/>
    <w:rsid w:val="0070771F"/>
    <w:rsid w:val="00712E6D"/>
    <w:rsid w:val="007138BD"/>
    <w:rsid w:val="00721879"/>
    <w:rsid w:val="00724D3B"/>
    <w:rsid w:val="00725011"/>
    <w:rsid w:val="00727D74"/>
    <w:rsid w:val="00727FCC"/>
    <w:rsid w:val="00732A28"/>
    <w:rsid w:val="007341EF"/>
    <w:rsid w:val="00741A9B"/>
    <w:rsid w:val="00742001"/>
    <w:rsid w:val="00750717"/>
    <w:rsid w:val="00751E65"/>
    <w:rsid w:val="0075477D"/>
    <w:rsid w:val="00754871"/>
    <w:rsid w:val="007558EB"/>
    <w:rsid w:val="00755918"/>
    <w:rsid w:val="00756998"/>
    <w:rsid w:val="0076153E"/>
    <w:rsid w:val="00762384"/>
    <w:rsid w:val="0076485F"/>
    <w:rsid w:val="00764B49"/>
    <w:rsid w:val="00765D62"/>
    <w:rsid w:val="00766E92"/>
    <w:rsid w:val="00766ECC"/>
    <w:rsid w:val="00770667"/>
    <w:rsid w:val="00772A50"/>
    <w:rsid w:val="0077327E"/>
    <w:rsid w:val="00774CB5"/>
    <w:rsid w:val="00774F8E"/>
    <w:rsid w:val="0078068E"/>
    <w:rsid w:val="00782432"/>
    <w:rsid w:val="00784914"/>
    <w:rsid w:val="0079147C"/>
    <w:rsid w:val="00791DA1"/>
    <w:rsid w:val="00792577"/>
    <w:rsid w:val="00792691"/>
    <w:rsid w:val="00792F96"/>
    <w:rsid w:val="007A45D3"/>
    <w:rsid w:val="007A5B33"/>
    <w:rsid w:val="007A6DA5"/>
    <w:rsid w:val="007B1251"/>
    <w:rsid w:val="007C323C"/>
    <w:rsid w:val="007C37CA"/>
    <w:rsid w:val="007C3963"/>
    <w:rsid w:val="007D0758"/>
    <w:rsid w:val="007E0F99"/>
    <w:rsid w:val="007E24C3"/>
    <w:rsid w:val="007E31B9"/>
    <w:rsid w:val="007E388D"/>
    <w:rsid w:val="007E619C"/>
    <w:rsid w:val="007E64DE"/>
    <w:rsid w:val="007E7112"/>
    <w:rsid w:val="007E797B"/>
    <w:rsid w:val="007F02BF"/>
    <w:rsid w:val="007F109A"/>
    <w:rsid w:val="007F3E58"/>
    <w:rsid w:val="007F5BC3"/>
    <w:rsid w:val="007F70B3"/>
    <w:rsid w:val="007F7DFA"/>
    <w:rsid w:val="00804447"/>
    <w:rsid w:val="0080571F"/>
    <w:rsid w:val="008063A4"/>
    <w:rsid w:val="00806BB4"/>
    <w:rsid w:val="0081119B"/>
    <w:rsid w:val="00812A76"/>
    <w:rsid w:val="00812D1F"/>
    <w:rsid w:val="00816F32"/>
    <w:rsid w:val="0081796B"/>
    <w:rsid w:val="00820F1C"/>
    <w:rsid w:val="00823AE6"/>
    <w:rsid w:val="00824BEB"/>
    <w:rsid w:val="00831ED6"/>
    <w:rsid w:val="008321AA"/>
    <w:rsid w:val="00840BAD"/>
    <w:rsid w:val="00842F60"/>
    <w:rsid w:val="00843A09"/>
    <w:rsid w:val="00845304"/>
    <w:rsid w:val="00846FFA"/>
    <w:rsid w:val="008513F7"/>
    <w:rsid w:val="008518C5"/>
    <w:rsid w:val="0085262C"/>
    <w:rsid w:val="00855ADD"/>
    <w:rsid w:val="0085680A"/>
    <w:rsid w:val="0086038D"/>
    <w:rsid w:val="00861AB8"/>
    <w:rsid w:val="00861B44"/>
    <w:rsid w:val="008633B4"/>
    <w:rsid w:val="0086580A"/>
    <w:rsid w:val="008675A0"/>
    <w:rsid w:val="00867971"/>
    <w:rsid w:val="008679C8"/>
    <w:rsid w:val="0087110C"/>
    <w:rsid w:val="00871C79"/>
    <w:rsid w:val="00871DD1"/>
    <w:rsid w:val="00872010"/>
    <w:rsid w:val="00873FD1"/>
    <w:rsid w:val="0087450B"/>
    <w:rsid w:val="00874827"/>
    <w:rsid w:val="00874838"/>
    <w:rsid w:val="00874934"/>
    <w:rsid w:val="00875D03"/>
    <w:rsid w:val="008767FD"/>
    <w:rsid w:val="0088790C"/>
    <w:rsid w:val="00887F6C"/>
    <w:rsid w:val="008978FD"/>
    <w:rsid w:val="008A1377"/>
    <w:rsid w:val="008A1657"/>
    <w:rsid w:val="008A1A0A"/>
    <w:rsid w:val="008A1C7D"/>
    <w:rsid w:val="008A291B"/>
    <w:rsid w:val="008A7491"/>
    <w:rsid w:val="008A7AB5"/>
    <w:rsid w:val="008B2767"/>
    <w:rsid w:val="008B35E6"/>
    <w:rsid w:val="008C1646"/>
    <w:rsid w:val="008C28DF"/>
    <w:rsid w:val="008C2D70"/>
    <w:rsid w:val="008C43D7"/>
    <w:rsid w:val="008C6111"/>
    <w:rsid w:val="008C676B"/>
    <w:rsid w:val="008D07E7"/>
    <w:rsid w:val="008D1FEC"/>
    <w:rsid w:val="008D2A9C"/>
    <w:rsid w:val="008D5329"/>
    <w:rsid w:val="008D6024"/>
    <w:rsid w:val="008D65FA"/>
    <w:rsid w:val="008D7638"/>
    <w:rsid w:val="008E16FB"/>
    <w:rsid w:val="008E2AB3"/>
    <w:rsid w:val="008E5E8B"/>
    <w:rsid w:val="008E72B3"/>
    <w:rsid w:val="008F2E95"/>
    <w:rsid w:val="008F3ABF"/>
    <w:rsid w:val="008F4CAC"/>
    <w:rsid w:val="00903204"/>
    <w:rsid w:val="009033A6"/>
    <w:rsid w:val="00903D7A"/>
    <w:rsid w:val="009040E9"/>
    <w:rsid w:val="009055CD"/>
    <w:rsid w:val="00911056"/>
    <w:rsid w:val="009129AC"/>
    <w:rsid w:val="00914EB7"/>
    <w:rsid w:val="009154C8"/>
    <w:rsid w:val="009157A1"/>
    <w:rsid w:val="009245E5"/>
    <w:rsid w:val="00925DCF"/>
    <w:rsid w:val="00931CC0"/>
    <w:rsid w:val="00934E19"/>
    <w:rsid w:val="009368E3"/>
    <w:rsid w:val="00942B19"/>
    <w:rsid w:val="009430BD"/>
    <w:rsid w:val="009448A4"/>
    <w:rsid w:val="00950CF0"/>
    <w:rsid w:val="00953C66"/>
    <w:rsid w:val="0095455B"/>
    <w:rsid w:val="009546E0"/>
    <w:rsid w:val="0095509C"/>
    <w:rsid w:val="009572E5"/>
    <w:rsid w:val="009617A9"/>
    <w:rsid w:val="00962C10"/>
    <w:rsid w:val="00964FC7"/>
    <w:rsid w:val="00965DC4"/>
    <w:rsid w:val="009728C8"/>
    <w:rsid w:val="00977688"/>
    <w:rsid w:val="00980071"/>
    <w:rsid w:val="00985959"/>
    <w:rsid w:val="009902B9"/>
    <w:rsid w:val="00990ACF"/>
    <w:rsid w:val="009921B4"/>
    <w:rsid w:val="00994749"/>
    <w:rsid w:val="00995B8C"/>
    <w:rsid w:val="009A0756"/>
    <w:rsid w:val="009A120A"/>
    <w:rsid w:val="009A4FDC"/>
    <w:rsid w:val="009A54F2"/>
    <w:rsid w:val="009B015F"/>
    <w:rsid w:val="009B11EB"/>
    <w:rsid w:val="009B5CE2"/>
    <w:rsid w:val="009B690F"/>
    <w:rsid w:val="009B6FF4"/>
    <w:rsid w:val="009C11EF"/>
    <w:rsid w:val="009C1E66"/>
    <w:rsid w:val="009C2777"/>
    <w:rsid w:val="009C4B19"/>
    <w:rsid w:val="009C7FCA"/>
    <w:rsid w:val="009D2ED9"/>
    <w:rsid w:val="009E0E37"/>
    <w:rsid w:val="009E10E4"/>
    <w:rsid w:val="009E2AAE"/>
    <w:rsid w:val="009E2F7C"/>
    <w:rsid w:val="009E315D"/>
    <w:rsid w:val="009E3603"/>
    <w:rsid w:val="009E62B0"/>
    <w:rsid w:val="009F0069"/>
    <w:rsid w:val="009F0759"/>
    <w:rsid w:val="009F082B"/>
    <w:rsid w:val="009F5CF3"/>
    <w:rsid w:val="009F7636"/>
    <w:rsid w:val="00A07E96"/>
    <w:rsid w:val="00A106C7"/>
    <w:rsid w:val="00A119C0"/>
    <w:rsid w:val="00A12192"/>
    <w:rsid w:val="00A13128"/>
    <w:rsid w:val="00A13190"/>
    <w:rsid w:val="00A152C2"/>
    <w:rsid w:val="00A161DF"/>
    <w:rsid w:val="00A17935"/>
    <w:rsid w:val="00A23255"/>
    <w:rsid w:val="00A23BC9"/>
    <w:rsid w:val="00A25DBC"/>
    <w:rsid w:val="00A26C5A"/>
    <w:rsid w:val="00A3162E"/>
    <w:rsid w:val="00A3331C"/>
    <w:rsid w:val="00A34C51"/>
    <w:rsid w:val="00A46737"/>
    <w:rsid w:val="00A50B3E"/>
    <w:rsid w:val="00A53CB7"/>
    <w:rsid w:val="00A5413B"/>
    <w:rsid w:val="00A5417D"/>
    <w:rsid w:val="00A6279B"/>
    <w:rsid w:val="00A65227"/>
    <w:rsid w:val="00A6615A"/>
    <w:rsid w:val="00A70206"/>
    <w:rsid w:val="00A7102D"/>
    <w:rsid w:val="00A71845"/>
    <w:rsid w:val="00A74C7A"/>
    <w:rsid w:val="00A74EB3"/>
    <w:rsid w:val="00A752E1"/>
    <w:rsid w:val="00A763A5"/>
    <w:rsid w:val="00A773D3"/>
    <w:rsid w:val="00A8092F"/>
    <w:rsid w:val="00A80D66"/>
    <w:rsid w:val="00A81C52"/>
    <w:rsid w:val="00A91A84"/>
    <w:rsid w:val="00A936A7"/>
    <w:rsid w:val="00A94110"/>
    <w:rsid w:val="00A95647"/>
    <w:rsid w:val="00AA2932"/>
    <w:rsid w:val="00AA31ED"/>
    <w:rsid w:val="00AA6AB8"/>
    <w:rsid w:val="00AA6EDA"/>
    <w:rsid w:val="00AB0AC3"/>
    <w:rsid w:val="00AB3173"/>
    <w:rsid w:val="00AB5F14"/>
    <w:rsid w:val="00AB72C0"/>
    <w:rsid w:val="00AB744C"/>
    <w:rsid w:val="00AB7BAD"/>
    <w:rsid w:val="00AD0A7D"/>
    <w:rsid w:val="00AD485A"/>
    <w:rsid w:val="00AD48A7"/>
    <w:rsid w:val="00AD6C78"/>
    <w:rsid w:val="00AE2797"/>
    <w:rsid w:val="00AE530D"/>
    <w:rsid w:val="00AF2278"/>
    <w:rsid w:val="00AF311C"/>
    <w:rsid w:val="00AF3C34"/>
    <w:rsid w:val="00AF40B2"/>
    <w:rsid w:val="00B0087A"/>
    <w:rsid w:val="00B01FAC"/>
    <w:rsid w:val="00B02AE0"/>
    <w:rsid w:val="00B0316E"/>
    <w:rsid w:val="00B03439"/>
    <w:rsid w:val="00B06E31"/>
    <w:rsid w:val="00B071CC"/>
    <w:rsid w:val="00B11C94"/>
    <w:rsid w:val="00B1629B"/>
    <w:rsid w:val="00B1797C"/>
    <w:rsid w:val="00B25C63"/>
    <w:rsid w:val="00B33240"/>
    <w:rsid w:val="00B37423"/>
    <w:rsid w:val="00B375CE"/>
    <w:rsid w:val="00B37F5C"/>
    <w:rsid w:val="00B41B6B"/>
    <w:rsid w:val="00B423B0"/>
    <w:rsid w:val="00B42517"/>
    <w:rsid w:val="00B441F9"/>
    <w:rsid w:val="00B44878"/>
    <w:rsid w:val="00B4539E"/>
    <w:rsid w:val="00B45B95"/>
    <w:rsid w:val="00B47D8E"/>
    <w:rsid w:val="00B47E6F"/>
    <w:rsid w:val="00B47EA4"/>
    <w:rsid w:val="00B57536"/>
    <w:rsid w:val="00B57D4D"/>
    <w:rsid w:val="00B57F12"/>
    <w:rsid w:val="00B60600"/>
    <w:rsid w:val="00B64E7A"/>
    <w:rsid w:val="00B65C2D"/>
    <w:rsid w:val="00B66103"/>
    <w:rsid w:val="00B66C9B"/>
    <w:rsid w:val="00B83FB0"/>
    <w:rsid w:val="00B85BB5"/>
    <w:rsid w:val="00B86C2D"/>
    <w:rsid w:val="00B91065"/>
    <w:rsid w:val="00B94166"/>
    <w:rsid w:val="00B943A0"/>
    <w:rsid w:val="00B96D65"/>
    <w:rsid w:val="00B97D89"/>
    <w:rsid w:val="00B97F57"/>
    <w:rsid w:val="00B97FB6"/>
    <w:rsid w:val="00BA0C81"/>
    <w:rsid w:val="00BA1420"/>
    <w:rsid w:val="00BA219C"/>
    <w:rsid w:val="00BA24F6"/>
    <w:rsid w:val="00BA4D6D"/>
    <w:rsid w:val="00BA6111"/>
    <w:rsid w:val="00BA66A7"/>
    <w:rsid w:val="00BB05C2"/>
    <w:rsid w:val="00BB4F31"/>
    <w:rsid w:val="00BB610E"/>
    <w:rsid w:val="00BC2735"/>
    <w:rsid w:val="00BC2EAB"/>
    <w:rsid w:val="00BC4097"/>
    <w:rsid w:val="00BC492C"/>
    <w:rsid w:val="00BC6793"/>
    <w:rsid w:val="00BD388F"/>
    <w:rsid w:val="00BD5069"/>
    <w:rsid w:val="00BD6825"/>
    <w:rsid w:val="00BD7259"/>
    <w:rsid w:val="00BE0692"/>
    <w:rsid w:val="00BE4286"/>
    <w:rsid w:val="00BE5C50"/>
    <w:rsid w:val="00BE7562"/>
    <w:rsid w:val="00BE791C"/>
    <w:rsid w:val="00BF03DC"/>
    <w:rsid w:val="00BF308A"/>
    <w:rsid w:val="00BF6B22"/>
    <w:rsid w:val="00BF7388"/>
    <w:rsid w:val="00BF7550"/>
    <w:rsid w:val="00C06754"/>
    <w:rsid w:val="00C16105"/>
    <w:rsid w:val="00C21BBD"/>
    <w:rsid w:val="00C225D0"/>
    <w:rsid w:val="00C22F3D"/>
    <w:rsid w:val="00C26201"/>
    <w:rsid w:val="00C26F66"/>
    <w:rsid w:val="00C30922"/>
    <w:rsid w:val="00C317EE"/>
    <w:rsid w:val="00C32F4E"/>
    <w:rsid w:val="00C35D07"/>
    <w:rsid w:val="00C425FC"/>
    <w:rsid w:val="00C4473D"/>
    <w:rsid w:val="00C45B8D"/>
    <w:rsid w:val="00C4750C"/>
    <w:rsid w:val="00C507E2"/>
    <w:rsid w:val="00C6167E"/>
    <w:rsid w:val="00C6189C"/>
    <w:rsid w:val="00C62148"/>
    <w:rsid w:val="00C62FB0"/>
    <w:rsid w:val="00C63E6D"/>
    <w:rsid w:val="00C64511"/>
    <w:rsid w:val="00C65877"/>
    <w:rsid w:val="00C66BF0"/>
    <w:rsid w:val="00C70936"/>
    <w:rsid w:val="00C7224C"/>
    <w:rsid w:val="00C82274"/>
    <w:rsid w:val="00C84B3F"/>
    <w:rsid w:val="00C87D8E"/>
    <w:rsid w:val="00C87D93"/>
    <w:rsid w:val="00C90A84"/>
    <w:rsid w:val="00C91C8B"/>
    <w:rsid w:val="00C929F1"/>
    <w:rsid w:val="00C975C4"/>
    <w:rsid w:val="00CA5273"/>
    <w:rsid w:val="00CA5B1F"/>
    <w:rsid w:val="00CA5B6E"/>
    <w:rsid w:val="00CA7296"/>
    <w:rsid w:val="00CA78A6"/>
    <w:rsid w:val="00CB0283"/>
    <w:rsid w:val="00CB53A5"/>
    <w:rsid w:val="00CB552E"/>
    <w:rsid w:val="00CB60F2"/>
    <w:rsid w:val="00CB685D"/>
    <w:rsid w:val="00CB7E7C"/>
    <w:rsid w:val="00CC1C59"/>
    <w:rsid w:val="00CC2D38"/>
    <w:rsid w:val="00CC31D9"/>
    <w:rsid w:val="00CC4C13"/>
    <w:rsid w:val="00CC54CE"/>
    <w:rsid w:val="00CC6221"/>
    <w:rsid w:val="00CC6B8E"/>
    <w:rsid w:val="00CD43A1"/>
    <w:rsid w:val="00CD4AAA"/>
    <w:rsid w:val="00CD560D"/>
    <w:rsid w:val="00CD7363"/>
    <w:rsid w:val="00CE0417"/>
    <w:rsid w:val="00CE50ED"/>
    <w:rsid w:val="00CE64AA"/>
    <w:rsid w:val="00CE678F"/>
    <w:rsid w:val="00CF0901"/>
    <w:rsid w:val="00CF34ED"/>
    <w:rsid w:val="00CF3E09"/>
    <w:rsid w:val="00CF3E6F"/>
    <w:rsid w:val="00CF4EBC"/>
    <w:rsid w:val="00CF6993"/>
    <w:rsid w:val="00D040D5"/>
    <w:rsid w:val="00D0470D"/>
    <w:rsid w:val="00D04767"/>
    <w:rsid w:val="00D05DE5"/>
    <w:rsid w:val="00D13B18"/>
    <w:rsid w:val="00D16E83"/>
    <w:rsid w:val="00D17487"/>
    <w:rsid w:val="00D21008"/>
    <w:rsid w:val="00D221A0"/>
    <w:rsid w:val="00D2452E"/>
    <w:rsid w:val="00D2589C"/>
    <w:rsid w:val="00D2756E"/>
    <w:rsid w:val="00D3077F"/>
    <w:rsid w:val="00D33D47"/>
    <w:rsid w:val="00D37088"/>
    <w:rsid w:val="00D3738C"/>
    <w:rsid w:val="00D446BF"/>
    <w:rsid w:val="00D46393"/>
    <w:rsid w:val="00D5128C"/>
    <w:rsid w:val="00D52C16"/>
    <w:rsid w:val="00D543C0"/>
    <w:rsid w:val="00D6182F"/>
    <w:rsid w:val="00D61EE4"/>
    <w:rsid w:val="00D62138"/>
    <w:rsid w:val="00D64AFF"/>
    <w:rsid w:val="00D6728E"/>
    <w:rsid w:val="00D70809"/>
    <w:rsid w:val="00D7209A"/>
    <w:rsid w:val="00D72AE5"/>
    <w:rsid w:val="00D72CB6"/>
    <w:rsid w:val="00D7620D"/>
    <w:rsid w:val="00D81A5B"/>
    <w:rsid w:val="00D81E6E"/>
    <w:rsid w:val="00D82A8C"/>
    <w:rsid w:val="00D83BC0"/>
    <w:rsid w:val="00D8419F"/>
    <w:rsid w:val="00D84656"/>
    <w:rsid w:val="00D86FCE"/>
    <w:rsid w:val="00D879A9"/>
    <w:rsid w:val="00D904D4"/>
    <w:rsid w:val="00D95B9C"/>
    <w:rsid w:val="00D9630B"/>
    <w:rsid w:val="00D96ADB"/>
    <w:rsid w:val="00DA22E1"/>
    <w:rsid w:val="00DA25CE"/>
    <w:rsid w:val="00DB04A3"/>
    <w:rsid w:val="00DB2582"/>
    <w:rsid w:val="00DB4195"/>
    <w:rsid w:val="00DC0313"/>
    <w:rsid w:val="00DC55B0"/>
    <w:rsid w:val="00DC55E1"/>
    <w:rsid w:val="00DC6E75"/>
    <w:rsid w:val="00DC7160"/>
    <w:rsid w:val="00DD0931"/>
    <w:rsid w:val="00DD2E46"/>
    <w:rsid w:val="00DD4891"/>
    <w:rsid w:val="00DD5B9D"/>
    <w:rsid w:val="00DD6345"/>
    <w:rsid w:val="00DE11E9"/>
    <w:rsid w:val="00DE41DE"/>
    <w:rsid w:val="00DE504A"/>
    <w:rsid w:val="00DE6444"/>
    <w:rsid w:val="00DE66A6"/>
    <w:rsid w:val="00DF1E82"/>
    <w:rsid w:val="00DF3878"/>
    <w:rsid w:val="00DF6983"/>
    <w:rsid w:val="00DF6A0F"/>
    <w:rsid w:val="00DF6C1E"/>
    <w:rsid w:val="00E041A8"/>
    <w:rsid w:val="00E04A84"/>
    <w:rsid w:val="00E04BF3"/>
    <w:rsid w:val="00E0661D"/>
    <w:rsid w:val="00E06C2F"/>
    <w:rsid w:val="00E10707"/>
    <w:rsid w:val="00E109E4"/>
    <w:rsid w:val="00E11B4B"/>
    <w:rsid w:val="00E128FA"/>
    <w:rsid w:val="00E14490"/>
    <w:rsid w:val="00E15570"/>
    <w:rsid w:val="00E1698B"/>
    <w:rsid w:val="00E16DA2"/>
    <w:rsid w:val="00E170E5"/>
    <w:rsid w:val="00E2226B"/>
    <w:rsid w:val="00E23786"/>
    <w:rsid w:val="00E27081"/>
    <w:rsid w:val="00E2746D"/>
    <w:rsid w:val="00E27672"/>
    <w:rsid w:val="00E30F23"/>
    <w:rsid w:val="00E3617B"/>
    <w:rsid w:val="00E36B3B"/>
    <w:rsid w:val="00E36B93"/>
    <w:rsid w:val="00E36C33"/>
    <w:rsid w:val="00E3756B"/>
    <w:rsid w:val="00E40B5E"/>
    <w:rsid w:val="00E40D80"/>
    <w:rsid w:val="00E42293"/>
    <w:rsid w:val="00E431AC"/>
    <w:rsid w:val="00E45D07"/>
    <w:rsid w:val="00E4698D"/>
    <w:rsid w:val="00E51AAD"/>
    <w:rsid w:val="00E535AA"/>
    <w:rsid w:val="00E54522"/>
    <w:rsid w:val="00E5458B"/>
    <w:rsid w:val="00E62B5D"/>
    <w:rsid w:val="00E65B3F"/>
    <w:rsid w:val="00E67775"/>
    <w:rsid w:val="00E67A4E"/>
    <w:rsid w:val="00E7077D"/>
    <w:rsid w:val="00E70B4C"/>
    <w:rsid w:val="00E716FF"/>
    <w:rsid w:val="00E775FA"/>
    <w:rsid w:val="00E82BC4"/>
    <w:rsid w:val="00E85299"/>
    <w:rsid w:val="00E86660"/>
    <w:rsid w:val="00E900DF"/>
    <w:rsid w:val="00E901C7"/>
    <w:rsid w:val="00E9112E"/>
    <w:rsid w:val="00E915D5"/>
    <w:rsid w:val="00EA02CA"/>
    <w:rsid w:val="00EA1D82"/>
    <w:rsid w:val="00EA48C6"/>
    <w:rsid w:val="00EA6991"/>
    <w:rsid w:val="00EA7E02"/>
    <w:rsid w:val="00EB07FB"/>
    <w:rsid w:val="00EB15DE"/>
    <w:rsid w:val="00EB33D3"/>
    <w:rsid w:val="00EB6716"/>
    <w:rsid w:val="00EB78C5"/>
    <w:rsid w:val="00EC2FBD"/>
    <w:rsid w:val="00EC6DA2"/>
    <w:rsid w:val="00EC7863"/>
    <w:rsid w:val="00EC7BB4"/>
    <w:rsid w:val="00ED3EAD"/>
    <w:rsid w:val="00ED6A91"/>
    <w:rsid w:val="00EE03CA"/>
    <w:rsid w:val="00EE0CD8"/>
    <w:rsid w:val="00EE19CD"/>
    <w:rsid w:val="00EE48FD"/>
    <w:rsid w:val="00EE7B34"/>
    <w:rsid w:val="00EF0BD1"/>
    <w:rsid w:val="00EF1F17"/>
    <w:rsid w:val="00EF2BA7"/>
    <w:rsid w:val="00EF60B3"/>
    <w:rsid w:val="00EF6231"/>
    <w:rsid w:val="00F046F0"/>
    <w:rsid w:val="00F04B85"/>
    <w:rsid w:val="00F05147"/>
    <w:rsid w:val="00F077C2"/>
    <w:rsid w:val="00F11ECB"/>
    <w:rsid w:val="00F154B1"/>
    <w:rsid w:val="00F165BB"/>
    <w:rsid w:val="00F1726D"/>
    <w:rsid w:val="00F20F97"/>
    <w:rsid w:val="00F21B8C"/>
    <w:rsid w:val="00F22CEB"/>
    <w:rsid w:val="00F23818"/>
    <w:rsid w:val="00F26CCE"/>
    <w:rsid w:val="00F30D1F"/>
    <w:rsid w:val="00F31F9E"/>
    <w:rsid w:val="00F375AF"/>
    <w:rsid w:val="00F4207C"/>
    <w:rsid w:val="00F420B0"/>
    <w:rsid w:val="00F434AE"/>
    <w:rsid w:val="00F4356C"/>
    <w:rsid w:val="00F4439F"/>
    <w:rsid w:val="00F46635"/>
    <w:rsid w:val="00F50795"/>
    <w:rsid w:val="00F5263B"/>
    <w:rsid w:val="00F52B7D"/>
    <w:rsid w:val="00F52F7A"/>
    <w:rsid w:val="00F5347A"/>
    <w:rsid w:val="00F53D2C"/>
    <w:rsid w:val="00F61643"/>
    <w:rsid w:val="00F70BBB"/>
    <w:rsid w:val="00F70E0B"/>
    <w:rsid w:val="00F74B60"/>
    <w:rsid w:val="00F81B7B"/>
    <w:rsid w:val="00F8262D"/>
    <w:rsid w:val="00F82E58"/>
    <w:rsid w:val="00F85B6B"/>
    <w:rsid w:val="00F863CA"/>
    <w:rsid w:val="00F86CC2"/>
    <w:rsid w:val="00F90629"/>
    <w:rsid w:val="00F90C26"/>
    <w:rsid w:val="00F96B69"/>
    <w:rsid w:val="00F97D05"/>
    <w:rsid w:val="00FA0ABB"/>
    <w:rsid w:val="00FA1475"/>
    <w:rsid w:val="00FA1CFA"/>
    <w:rsid w:val="00FA2825"/>
    <w:rsid w:val="00FA4BA4"/>
    <w:rsid w:val="00FA5730"/>
    <w:rsid w:val="00FA6743"/>
    <w:rsid w:val="00FA7008"/>
    <w:rsid w:val="00FA722C"/>
    <w:rsid w:val="00FB19B1"/>
    <w:rsid w:val="00FB3011"/>
    <w:rsid w:val="00FB3753"/>
    <w:rsid w:val="00FB6C9A"/>
    <w:rsid w:val="00FB6EC8"/>
    <w:rsid w:val="00FB7CF0"/>
    <w:rsid w:val="00FC2384"/>
    <w:rsid w:val="00FC2AAD"/>
    <w:rsid w:val="00FC756A"/>
    <w:rsid w:val="00FD62F0"/>
    <w:rsid w:val="00FE0778"/>
    <w:rsid w:val="00FE2BFE"/>
    <w:rsid w:val="00FE6B81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375D"/>
  <w15:docId w15:val="{47EA974F-E51A-46AA-9B60-AE2520D4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0E5"/>
  </w:style>
  <w:style w:type="paragraph" w:styleId="Nagwek1">
    <w:name w:val="heading 1"/>
    <w:basedOn w:val="Normalny"/>
    <w:next w:val="Normalny"/>
    <w:link w:val="Nagwek1Znak"/>
    <w:uiPriority w:val="9"/>
    <w:qFormat/>
    <w:rsid w:val="00D7209A"/>
    <w:pPr>
      <w:keepNext/>
      <w:keepLines/>
      <w:spacing w:before="240" w:after="0" w:line="259" w:lineRule="auto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09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72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99"/>
    <w:qFormat/>
    <w:rsid w:val="00D7209A"/>
    <w:pPr>
      <w:spacing w:after="160" w:line="259" w:lineRule="auto"/>
      <w:ind w:left="720"/>
      <w:contextualSpacing/>
    </w:pPr>
  </w:style>
  <w:style w:type="numbering" w:customStyle="1" w:styleId="Styl3">
    <w:name w:val="Styl3"/>
    <w:uiPriority w:val="99"/>
    <w:rsid w:val="00D7209A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5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9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9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9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9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9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5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26201"/>
    <w:rPr>
      <w:color w:val="0000FF" w:themeColor="hyperlink"/>
      <w:u w:val="single"/>
    </w:rPr>
  </w:style>
  <w:style w:type="character" w:styleId="Odwoanieprzypisudolnego">
    <w:name w:val="footnote reference"/>
    <w:rsid w:val="00C2620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26201"/>
    <w:pPr>
      <w:suppressLineNumbers/>
      <w:suppressAutoHyphens/>
      <w:ind w:left="283" w:hanging="283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201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62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62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620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26201"/>
    <w:rPr>
      <w:color w:val="800080" w:themeColor="followedHyperlink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C2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C26201"/>
    <w:pPr>
      <w:numPr>
        <w:numId w:val="3"/>
      </w:numPr>
    </w:pPr>
  </w:style>
  <w:style w:type="numbering" w:customStyle="1" w:styleId="Styl2">
    <w:name w:val="Styl2"/>
    <w:uiPriority w:val="99"/>
    <w:rsid w:val="00C26201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C2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201"/>
  </w:style>
  <w:style w:type="paragraph" w:styleId="Stopka">
    <w:name w:val="footer"/>
    <w:basedOn w:val="Normalny"/>
    <w:link w:val="StopkaZnak"/>
    <w:uiPriority w:val="99"/>
    <w:unhideWhenUsed/>
    <w:rsid w:val="00C2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201"/>
  </w:style>
  <w:style w:type="paragraph" w:customStyle="1" w:styleId="Akapitzlist1">
    <w:name w:val="Akapit z listą1"/>
    <w:basedOn w:val="Normalny"/>
    <w:link w:val="AkapitzlistZnak"/>
    <w:uiPriority w:val="99"/>
    <w:rsid w:val="00A23BC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</w:rPr>
  </w:style>
  <w:style w:type="character" w:customStyle="1" w:styleId="AkapitzlistZnak">
    <w:name w:val="Akapit z listą Znak"/>
    <w:link w:val="Akapitzlist1"/>
    <w:uiPriority w:val="99"/>
    <w:locked/>
    <w:rsid w:val="00A23BC9"/>
    <w:rPr>
      <w:rFonts w:ascii="Calibri" w:eastAsia="Calibri" w:hAnsi="Calibri" w:cs="Times New Roman"/>
      <w:sz w:val="24"/>
      <w:szCs w:val="20"/>
    </w:rPr>
  </w:style>
  <w:style w:type="paragraph" w:styleId="Poprawka">
    <w:name w:val="Revision"/>
    <w:hidden/>
    <w:uiPriority w:val="99"/>
    <w:semiHidden/>
    <w:rsid w:val="00E67775"/>
    <w:pPr>
      <w:spacing w:after="0" w:line="240" w:lineRule="auto"/>
    </w:pPr>
  </w:style>
  <w:style w:type="character" w:customStyle="1" w:styleId="highlight">
    <w:name w:val="highlight"/>
    <w:basedOn w:val="Domylnaczcionkaakapitu"/>
    <w:rsid w:val="007E797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1C7D"/>
    <w:rPr>
      <w:color w:val="605E5C"/>
      <w:shd w:val="clear" w:color="auto" w:fill="E1DFDD"/>
    </w:rPr>
  </w:style>
  <w:style w:type="numbering" w:customStyle="1" w:styleId="Zaimportowanystyl4">
    <w:name w:val="Zaimportowany styl 4"/>
    <w:rsid w:val="008F3ABF"/>
    <w:pPr>
      <w:numPr>
        <w:numId w:val="18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1698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35EF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EC2FBD"/>
    <w:pPr>
      <w:suppressAutoHyphens/>
      <w:autoSpaceDN w:val="0"/>
      <w:spacing w:before="80"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EC2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odnowawsi@podla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nowawsi@podlaskie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9054C-3F48-4A16-894D-0A955E64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3626</Words>
  <Characters>21757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prezentacja</dc:creator>
  <cp:lastModifiedBy>Admin</cp:lastModifiedBy>
  <cp:revision>2</cp:revision>
  <cp:lastPrinted>2026-01-21T11:36:00Z</cp:lastPrinted>
  <dcterms:created xsi:type="dcterms:W3CDTF">2026-02-19T10:28:00Z</dcterms:created>
  <dcterms:modified xsi:type="dcterms:W3CDTF">2026-02-19T10:28:00Z</dcterms:modified>
</cp:coreProperties>
</file>